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38" w:rsidRPr="00126938" w:rsidRDefault="00126938" w:rsidP="00126938">
      <w:pPr>
        <w:pStyle w:val="NormalWeb"/>
        <w:jc w:val="center"/>
        <w:rPr>
          <w:b/>
          <w:color w:val="000000"/>
          <w:sz w:val="28"/>
          <w:szCs w:val="20"/>
        </w:rPr>
      </w:pPr>
      <w:r w:rsidRPr="00126938">
        <w:rPr>
          <w:b/>
          <w:color w:val="000000"/>
          <w:sz w:val="28"/>
          <w:szCs w:val="20"/>
        </w:rPr>
        <w:t>Règlement USSE athlétisme</w:t>
      </w:r>
    </w:p>
    <w:p w:rsidR="004B640C" w:rsidRPr="005479AC" w:rsidRDefault="004B640C" w:rsidP="00575017">
      <w:pPr>
        <w:pStyle w:val="NormalWeb"/>
        <w:jc w:val="both"/>
        <w:rPr>
          <w:color w:val="000000"/>
          <w:sz w:val="20"/>
          <w:szCs w:val="17"/>
        </w:rPr>
      </w:pPr>
      <w:r w:rsidRPr="005479AC">
        <w:rPr>
          <w:color w:val="000000"/>
          <w:szCs w:val="20"/>
        </w:rPr>
        <w:t>Le club est régi d'une part par les statuts et d'autre part par le règlement intérieur défini ci-dessous.</w:t>
      </w:r>
    </w:p>
    <w:p w:rsidR="00AC1EC9" w:rsidRDefault="004B640C" w:rsidP="00AC1EC9">
      <w:pPr>
        <w:pStyle w:val="NormalWeb"/>
        <w:spacing w:before="0" w:beforeAutospacing="0" w:after="0" w:afterAutospacing="0"/>
        <w:jc w:val="both"/>
        <w:rPr>
          <w:color w:val="000000"/>
          <w:szCs w:val="20"/>
        </w:rPr>
      </w:pPr>
      <w:r w:rsidRPr="005479AC">
        <w:rPr>
          <w:rStyle w:val="lev"/>
          <w:color w:val="000000"/>
          <w:szCs w:val="20"/>
        </w:rPr>
        <w:t>Article 1 : DEFINITION</w:t>
      </w:r>
      <w:r w:rsidRPr="005479AC">
        <w:rPr>
          <w:color w:val="000000"/>
          <w:szCs w:val="20"/>
        </w:rPr>
        <w:t> Le règlement intérieur a été élaboré dans un but, non pas d'être une suite d'interdits mais de règles de conduites qui doivent permettre la bonne marche du club. Par ailleurs, il doit aider au maximum les dirigeants, entraîneurs et athlètes dans leurs tâches respectives. </w:t>
      </w:r>
    </w:p>
    <w:p w:rsidR="00AC1EC9" w:rsidRDefault="004B640C" w:rsidP="00AC1EC9">
      <w:pPr>
        <w:pStyle w:val="NormalWeb"/>
        <w:spacing w:before="0" w:beforeAutospacing="0" w:after="0" w:afterAutospacing="0"/>
        <w:jc w:val="both"/>
        <w:rPr>
          <w:rStyle w:val="lev"/>
          <w:b w:val="0"/>
          <w:bCs w:val="0"/>
          <w:color w:val="000000"/>
          <w:szCs w:val="20"/>
        </w:rPr>
      </w:pPr>
      <w:r w:rsidRPr="005479AC">
        <w:rPr>
          <w:b/>
          <w:bCs/>
          <w:color w:val="000000"/>
          <w:szCs w:val="20"/>
        </w:rPr>
        <w:br/>
      </w:r>
      <w:r w:rsidRPr="005479AC">
        <w:rPr>
          <w:rStyle w:val="lev"/>
          <w:color w:val="000000"/>
          <w:szCs w:val="20"/>
        </w:rPr>
        <w:t>Ar</w:t>
      </w:r>
      <w:r w:rsidR="005479AC">
        <w:rPr>
          <w:rStyle w:val="lev"/>
          <w:color w:val="000000"/>
          <w:szCs w:val="20"/>
        </w:rPr>
        <w:t>ticle 2 : LA COTISATION ANNUELLE ET INSCRIPTION</w:t>
      </w:r>
    </w:p>
    <w:p w:rsidR="00251ECB" w:rsidRPr="00AC1EC9" w:rsidRDefault="004B640C" w:rsidP="00AC1EC9">
      <w:pPr>
        <w:pStyle w:val="NormalWeb"/>
        <w:spacing w:before="0" w:beforeAutospacing="0" w:after="0" w:afterAutospacing="0"/>
        <w:jc w:val="both"/>
        <w:rPr>
          <w:color w:val="000000"/>
          <w:szCs w:val="20"/>
        </w:rPr>
      </w:pPr>
      <w:r w:rsidRPr="005479AC">
        <w:rPr>
          <w:color w:val="000000"/>
          <w:szCs w:val="20"/>
        </w:rPr>
        <w:t>2.1 Le montant de la cotisation annuelle est fixé chaque an</w:t>
      </w:r>
      <w:r w:rsidR="005479AC">
        <w:rPr>
          <w:color w:val="000000"/>
          <w:szCs w:val="20"/>
        </w:rPr>
        <w:t xml:space="preserve">née par le </w:t>
      </w:r>
      <w:r w:rsidR="00F167F2">
        <w:rPr>
          <w:color w:val="000000"/>
          <w:szCs w:val="20"/>
        </w:rPr>
        <w:t>bureau de la section</w:t>
      </w:r>
      <w:r w:rsidR="005479AC">
        <w:rPr>
          <w:color w:val="000000"/>
          <w:szCs w:val="20"/>
        </w:rPr>
        <w:t>.</w:t>
      </w:r>
      <w:r w:rsidR="005479AC">
        <w:rPr>
          <w:color w:val="000000"/>
          <w:szCs w:val="20"/>
        </w:rPr>
        <w:br/>
        <w:t>2.2</w:t>
      </w:r>
      <w:r w:rsidRPr="005479AC">
        <w:rPr>
          <w:color w:val="000000"/>
          <w:szCs w:val="20"/>
        </w:rPr>
        <w:t xml:space="preserve"> Une réduction du prix de la </w:t>
      </w:r>
      <w:r w:rsidR="008E7B7B">
        <w:rPr>
          <w:color w:val="000000"/>
          <w:szCs w:val="20"/>
        </w:rPr>
        <w:t>cotisation</w:t>
      </w:r>
      <w:r w:rsidRPr="005479AC">
        <w:rPr>
          <w:color w:val="000000"/>
          <w:szCs w:val="20"/>
        </w:rPr>
        <w:t xml:space="preserve"> est accordée dans un même foyer à partir de la </w:t>
      </w:r>
      <w:r w:rsidR="005479AC">
        <w:rPr>
          <w:color w:val="000000"/>
          <w:szCs w:val="20"/>
        </w:rPr>
        <w:t>seconde</w:t>
      </w:r>
      <w:r w:rsidRPr="005479AC">
        <w:rPr>
          <w:color w:val="000000"/>
          <w:szCs w:val="20"/>
        </w:rPr>
        <w:t xml:space="preserve"> licence.</w:t>
      </w:r>
    </w:p>
    <w:p w:rsidR="00335722" w:rsidRDefault="005479AC" w:rsidP="00AC1EC9">
      <w:pPr>
        <w:pStyle w:val="NormalWeb"/>
        <w:spacing w:before="0" w:beforeAutospacing="0" w:after="0" w:afterAutospacing="0"/>
        <w:jc w:val="both"/>
        <w:rPr>
          <w:color w:val="5F497A" w:themeColor="accent4" w:themeShade="BF"/>
          <w:szCs w:val="20"/>
        </w:rPr>
      </w:pPr>
      <w:r>
        <w:rPr>
          <w:color w:val="000000"/>
          <w:szCs w:val="20"/>
        </w:rPr>
        <w:t xml:space="preserve">2.3 </w:t>
      </w:r>
      <w:r w:rsidRPr="005479AC">
        <w:rPr>
          <w:color w:val="000000"/>
          <w:szCs w:val="20"/>
        </w:rPr>
        <w:t xml:space="preserve">L'inscription </w:t>
      </w:r>
      <w:r>
        <w:rPr>
          <w:color w:val="000000"/>
          <w:szCs w:val="20"/>
        </w:rPr>
        <w:t>à l’USSE athlétisme</w:t>
      </w:r>
      <w:r w:rsidRPr="005479AC">
        <w:rPr>
          <w:color w:val="000000"/>
          <w:szCs w:val="20"/>
        </w:rPr>
        <w:t xml:space="preserve"> est effective si les points suivants sont remplis : </w:t>
      </w:r>
      <w:r w:rsidRPr="005479AC">
        <w:rPr>
          <w:color w:val="000000"/>
          <w:szCs w:val="20"/>
        </w:rPr>
        <w:br/>
        <w:t xml:space="preserve">- 1. La fiche d'inscription avec autorisation signée des parents pour les athlètes mineurs et approbation du règlement. Les signatures sont précédées de la mention "j'ai lu et j'approuve le règlement intérieur dont je suis en possession". </w:t>
      </w:r>
    </w:p>
    <w:p w:rsidR="00335722" w:rsidRDefault="005479AC" w:rsidP="00575017">
      <w:pPr>
        <w:pStyle w:val="NormalWeb"/>
        <w:spacing w:before="0" w:beforeAutospacing="0" w:after="0" w:afterAutospacing="0"/>
        <w:jc w:val="both"/>
        <w:rPr>
          <w:strike/>
          <w:color w:val="000000"/>
          <w:szCs w:val="20"/>
        </w:rPr>
      </w:pPr>
      <w:r w:rsidRPr="005479AC">
        <w:rPr>
          <w:color w:val="000000"/>
          <w:szCs w:val="20"/>
        </w:rPr>
        <w:t xml:space="preserve">- 2. Le certificat médical de non </w:t>
      </w:r>
      <w:r w:rsidR="00745E6C" w:rsidRPr="005479AC">
        <w:rPr>
          <w:color w:val="000000"/>
          <w:szCs w:val="20"/>
        </w:rPr>
        <w:t>contre-indication</w:t>
      </w:r>
      <w:r w:rsidRPr="005479AC">
        <w:rPr>
          <w:color w:val="000000"/>
          <w:szCs w:val="20"/>
        </w:rPr>
        <w:t xml:space="preserve"> à la pratique de l'athlétisme en compétition doit être fourni par chaque athlète (datant de moins </w:t>
      </w:r>
      <w:r w:rsidR="00335722">
        <w:rPr>
          <w:color w:val="000000"/>
          <w:szCs w:val="20"/>
        </w:rPr>
        <w:t>de 6</w:t>
      </w:r>
      <w:r w:rsidR="00745E6C">
        <w:rPr>
          <w:color w:val="000000"/>
          <w:szCs w:val="20"/>
        </w:rPr>
        <w:t xml:space="preserve"> mois). </w:t>
      </w:r>
      <w:r w:rsidRPr="005479AC">
        <w:rPr>
          <w:color w:val="000000"/>
          <w:szCs w:val="20"/>
        </w:rPr>
        <w:t xml:space="preserve">Lors du renouvellement de la licence un nouveau certificat doit être fourni. </w:t>
      </w:r>
    </w:p>
    <w:p w:rsidR="00927020" w:rsidRDefault="00927020" w:rsidP="00575017">
      <w:pPr>
        <w:pStyle w:val="NormalWeb"/>
        <w:spacing w:before="0" w:beforeAutospacing="0" w:after="0" w:afterAutospacing="0"/>
        <w:jc w:val="both"/>
        <w:rPr>
          <w:color w:val="000000"/>
          <w:szCs w:val="20"/>
        </w:rPr>
      </w:pPr>
      <w:r w:rsidRPr="005479AC">
        <w:rPr>
          <w:color w:val="000000"/>
          <w:szCs w:val="20"/>
        </w:rPr>
        <w:t>- 3.</w:t>
      </w:r>
      <w:r>
        <w:rPr>
          <w:color w:val="000000"/>
          <w:szCs w:val="20"/>
        </w:rPr>
        <w:t xml:space="preserve"> </w:t>
      </w:r>
      <w:r w:rsidRPr="005479AC">
        <w:rPr>
          <w:color w:val="000000"/>
          <w:szCs w:val="20"/>
        </w:rPr>
        <w:t>Le paie</w:t>
      </w:r>
      <w:r>
        <w:rPr>
          <w:color w:val="000000"/>
          <w:szCs w:val="20"/>
        </w:rPr>
        <w:t>ment de la cotisation annuelle et de location du matériel, ainsi qu’un chèque de caution pour la location du matériel.</w:t>
      </w:r>
    </w:p>
    <w:p w:rsidR="00251ECB" w:rsidRDefault="00251ECB" w:rsidP="00575017">
      <w:pPr>
        <w:pStyle w:val="NormalWeb"/>
        <w:spacing w:before="0" w:beforeAutospacing="0" w:after="0" w:afterAutospacing="0"/>
        <w:jc w:val="both"/>
        <w:rPr>
          <w:color w:val="000000"/>
          <w:szCs w:val="20"/>
        </w:rPr>
      </w:pPr>
      <w:r>
        <w:rPr>
          <w:color w:val="000000"/>
          <w:szCs w:val="20"/>
        </w:rPr>
        <w:t>2.</w:t>
      </w:r>
      <w:r w:rsidRPr="00335722">
        <w:rPr>
          <w:szCs w:val="20"/>
        </w:rPr>
        <w:t>4 Tout athlète pourra effectuer une première séance d’entrainement d’essai avant de rendre son dossier d'inscription complet.</w:t>
      </w:r>
    </w:p>
    <w:p w:rsidR="00335722" w:rsidRDefault="00251ECB" w:rsidP="00575017">
      <w:pPr>
        <w:pStyle w:val="NormalWeb"/>
        <w:spacing w:before="0" w:beforeAutospacing="0" w:after="0" w:afterAutospacing="0"/>
        <w:jc w:val="both"/>
        <w:rPr>
          <w:color w:val="5F497A" w:themeColor="accent4" w:themeShade="BF"/>
          <w:szCs w:val="20"/>
        </w:rPr>
      </w:pPr>
      <w:r>
        <w:rPr>
          <w:color w:val="000000"/>
          <w:szCs w:val="20"/>
        </w:rPr>
        <w:t>2.5</w:t>
      </w:r>
      <w:r w:rsidR="00927020" w:rsidRPr="005479AC">
        <w:rPr>
          <w:color w:val="000000"/>
          <w:szCs w:val="20"/>
        </w:rPr>
        <w:t xml:space="preserve"> Une licence FFA est délivrée à tout adhérent</w:t>
      </w:r>
      <w:r w:rsidR="00745E6C">
        <w:rPr>
          <w:color w:val="000000"/>
          <w:szCs w:val="20"/>
        </w:rPr>
        <w:t>.</w:t>
      </w:r>
      <w:r w:rsidR="008E7B7B">
        <w:rPr>
          <w:color w:val="000000"/>
          <w:szCs w:val="20"/>
        </w:rPr>
        <w:t xml:space="preserve"> </w:t>
      </w:r>
    </w:p>
    <w:p w:rsidR="00575017" w:rsidRDefault="00251ECB" w:rsidP="00575017">
      <w:pPr>
        <w:pStyle w:val="NormalWeb"/>
        <w:spacing w:before="0" w:beforeAutospacing="0" w:after="0" w:afterAutospacing="0"/>
        <w:jc w:val="both"/>
        <w:rPr>
          <w:color w:val="000000"/>
          <w:szCs w:val="20"/>
        </w:rPr>
      </w:pPr>
      <w:r>
        <w:rPr>
          <w:color w:val="000000"/>
          <w:szCs w:val="20"/>
        </w:rPr>
        <w:t>2.6</w:t>
      </w:r>
      <w:r w:rsidR="00927020">
        <w:rPr>
          <w:color w:val="000000"/>
          <w:szCs w:val="20"/>
        </w:rPr>
        <w:t xml:space="preserve"> Les frais </w:t>
      </w:r>
      <w:r>
        <w:rPr>
          <w:color w:val="000000"/>
          <w:szCs w:val="20"/>
        </w:rPr>
        <w:t>de</w:t>
      </w:r>
      <w:r w:rsidR="00927020">
        <w:rPr>
          <w:color w:val="000000"/>
          <w:szCs w:val="20"/>
        </w:rPr>
        <w:t xml:space="preserve"> mutation sont pris en charge par l’USSE athlétisme.</w:t>
      </w:r>
    </w:p>
    <w:p w:rsidR="004B640C" w:rsidRPr="005479AC" w:rsidRDefault="00927020" w:rsidP="00575017">
      <w:pPr>
        <w:pStyle w:val="NormalWeb"/>
        <w:jc w:val="both"/>
        <w:rPr>
          <w:color w:val="000000"/>
          <w:sz w:val="20"/>
          <w:szCs w:val="17"/>
        </w:rPr>
      </w:pPr>
      <w:r>
        <w:rPr>
          <w:rStyle w:val="lev"/>
          <w:color w:val="000000"/>
          <w:szCs w:val="20"/>
        </w:rPr>
        <w:t>Article 3</w:t>
      </w:r>
      <w:r w:rsidR="004B640C" w:rsidRPr="005479AC">
        <w:rPr>
          <w:rStyle w:val="lev"/>
          <w:color w:val="000000"/>
          <w:szCs w:val="20"/>
        </w:rPr>
        <w:t xml:space="preserve"> : ASSURANCE</w:t>
      </w:r>
      <w:r w:rsidR="004B640C" w:rsidRPr="005479AC">
        <w:rPr>
          <w:color w:val="000000"/>
          <w:szCs w:val="20"/>
        </w:rPr>
        <w:t> L'assurance licence couvre chaque athlète dans le cadre du contrat fédéral en vigueur souscrit. Si vous le souhaitez un résumé du contrat pourra vous être transmis. Le club se dé</w:t>
      </w:r>
      <w:r>
        <w:rPr>
          <w:color w:val="000000"/>
          <w:szCs w:val="20"/>
        </w:rPr>
        <w:t>charge</w:t>
      </w:r>
      <w:r w:rsidR="004B640C" w:rsidRPr="005479AC">
        <w:rPr>
          <w:color w:val="000000"/>
          <w:szCs w:val="20"/>
        </w:rPr>
        <w:t xml:space="preserve"> de toute responsabilité pour tous les vols survenus pendant l'entraînement ou les compétitions. Tout accident devra être déclaré auprès de l'encadrement dès la fin de la séance d'entraînement.</w:t>
      </w:r>
    </w:p>
    <w:p w:rsidR="00575017" w:rsidRDefault="004B640C" w:rsidP="00575017">
      <w:pPr>
        <w:pStyle w:val="NormalWeb"/>
        <w:spacing w:before="0" w:beforeAutospacing="0" w:after="0" w:afterAutospacing="0"/>
        <w:jc w:val="both"/>
        <w:rPr>
          <w:color w:val="000000"/>
          <w:szCs w:val="20"/>
        </w:rPr>
      </w:pPr>
      <w:r w:rsidRPr="005479AC">
        <w:rPr>
          <w:rStyle w:val="lev"/>
          <w:color w:val="000000"/>
          <w:szCs w:val="20"/>
        </w:rPr>
        <w:t xml:space="preserve">Article </w:t>
      </w:r>
      <w:r w:rsidR="00575017">
        <w:rPr>
          <w:rStyle w:val="lev"/>
          <w:color w:val="000000"/>
          <w:szCs w:val="20"/>
        </w:rPr>
        <w:t>4</w:t>
      </w:r>
      <w:r w:rsidRPr="005479AC">
        <w:rPr>
          <w:rStyle w:val="lev"/>
          <w:color w:val="000000"/>
          <w:szCs w:val="20"/>
        </w:rPr>
        <w:t xml:space="preserve"> : HORAIRES D'ENTRAINEMENTS</w:t>
      </w:r>
      <w:r w:rsidRPr="005479AC">
        <w:rPr>
          <w:color w:val="000000"/>
          <w:szCs w:val="20"/>
        </w:rPr>
        <w:t> </w:t>
      </w:r>
    </w:p>
    <w:p w:rsidR="00493B29" w:rsidRPr="00B55B60" w:rsidRDefault="00575017" w:rsidP="00575017">
      <w:pPr>
        <w:pStyle w:val="NormalWeb"/>
        <w:spacing w:before="0" w:beforeAutospacing="0" w:after="0" w:afterAutospacing="0"/>
        <w:jc w:val="both"/>
        <w:rPr>
          <w:color w:val="000000" w:themeColor="text1"/>
          <w:szCs w:val="20"/>
        </w:rPr>
      </w:pPr>
      <w:r>
        <w:rPr>
          <w:color w:val="000000"/>
          <w:szCs w:val="20"/>
        </w:rPr>
        <w:t>4</w:t>
      </w:r>
      <w:r w:rsidR="008E7B7B">
        <w:rPr>
          <w:color w:val="000000"/>
          <w:szCs w:val="20"/>
        </w:rPr>
        <w:t xml:space="preserve">.1 Les </w:t>
      </w:r>
      <w:r w:rsidR="008E7B7B" w:rsidRPr="00B55B60">
        <w:rPr>
          <w:color w:val="000000" w:themeColor="text1"/>
          <w:szCs w:val="20"/>
        </w:rPr>
        <w:t xml:space="preserve">jours, lieux </w:t>
      </w:r>
      <w:r w:rsidR="004B640C" w:rsidRPr="00B55B60">
        <w:rPr>
          <w:color w:val="000000" w:themeColor="text1"/>
          <w:szCs w:val="20"/>
        </w:rPr>
        <w:t>et horaires d'entraînements sont fixés en septembre par les entraîn</w:t>
      </w:r>
      <w:r w:rsidR="00493B29" w:rsidRPr="00B55B60">
        <w:rPr>
          <w:color w:val="000000" w:themeColor="text1"/>
          <w:szCs w:val="20"/>
        </w:rPr>
        <w:t xml:space="preserve">eurs et le </w:t>
      </w:r>
      <w:r w:rsidR="00F167F2">
        <w:rPr>
          <w:color w:val="000000" w:themeColor="text1"/>
          <w:szCs w:val="20"/>
        </w:rPr>
        <w:t>bureau de la section</w:t>
      </w:r>
      <w:r w:rsidR="00493B29" w:rsidRPr="00B55B60">
        <w:rPr>
          <w:color w:val="000000" w:themeColor="text1"/>
          <w:szCs w:val="20"/>
        </w:rPr>
        <w:t xml:space="preserve">. </w:t>
      </w:r>
    </w:p>
    <w:p w:rsidR="00575017" w:rsidRDefault="00493B29" w:rsidP="00575017">
      <w:pPr>
        <w:pStyle w:val="NormalWeb"/>
        <w:spacing w:before="0" w:beforeAutospacing="0" w:after="0" w:afterAutospacing="0"/>
        <w:jc w:val="both"/>
        <w:rPr>
          <w:color w:val="000000"/>
          <w:szCs w:val="20"/>
        </w:rPr>
      </w:pPr>
      <w:r w:rsidRPr="00B55B60">
        <w:rPr>
          <w:color w:val="000000" w:themeColor="text1"/>
          <w:szCs w:val="20"/>
        </w:rPr>
        <w:t>4.2 L</w:t>
      </w:r>
      <w:r w:rsidR="008E7B7B" w:rsidRPr="00B55B60">
        <w:rPr>
          <w:color w:val="000000" w:themeColor="text1"/>
          <w:szCs w:val="20"/>
        </w:rPr>
        <w:t>es créneaux</w:t>
      </w:r>
      <w:r w:rsidRPr="00B55B60">
        <w:rPr>
          <w:color w:val="000000" w:themeColor="text1"/>
          <w:szCs w:val="20"/>
        </w:rPr>
        <w:t xml:space="preserve"> d’utilisation des équipements communaux sont accordés par le SIVOM du Néron. Ainsi toute modification d’horaire doit transiter par le </w:t>
      </w:r>
      <w:r w:rsidR="00F167F2">
        <w:rPr>
          <w:color w:val="000000" w:themeColor="text1"/>
          <w:szCs w:val="20"/>
        </w:rPr>
        <w:t>bureau de la section</w:t>
      </w:r>
      <w:r w:rsidRPr="00B55B60">
        <w:rPr>
          <w:color w:val="000000" w:themeColor="text1"/>
          <w:szCs w:val="20"/>
        </w:rPr>
        <w:t>, l’USSE et enfin le SIVOM</w:t>
      </w:r>
      <w:r>
        <w:rPr>
          <w:color w:val="5F497A" w:themeColor="accent4" w:themeShade="BF"/>
          <w:szCs w:val="20"/>
        </w:rPr>
        <w:t>.</w:t>
      </w:r>
    </w:p>
    <w:p w:rsidR="00927020" w:rsidRDefault="00575017" w:rsidP="00575017">
      <w:pPr>
        <w:pStyle w:val="NormalWeb"/>
        <w:spacing w:before="0" w:beforeAutospacing="0" w:after="0" w:afterAutospacing="0"/>
        <w:jc w:val="both"/>
        <w:rPr>
          <w:color w:val="000000"/>
          <w:szCs w:val="20"/>
        </w:rPr>
      </w:pPr>
      <w:r>
        <w:rPr>
          <w:color w:val="000000"/>
          <w:szCs w:val="20"/>
        </w:rPr>
        <w:t>4</w:t>
      </w:r>
      <w:r w:rsidR="00DD6B28">
        <w:rPr>
          <w:color w:val="000000"/>
          <w:szCs w:val="20"/>
        </w:rPr>
        <w:t>.3</w:t>
      </w:r>
      <w:r w:rsidR="004B640C" w:rsidRPr="005479AC">
        <w:rPr>
          <w:color w:val="000000"/>
          <w:szCs w:val="20"/>
        </w:rPr>
        <w:t xml:space="preserve"> </w:t>
      </w:r>
      <w:r w:rsidR="00927020">
        <w:rPr>
          <w:color w:val="000000"/>
          <w:szCs w:val="20"/>
        </w:rPr>
        <w:t>L’USSE athlétisme</w:t>
      </w:r>
      <w:r w:rsidR="004B640C" w:rsidRPr="005479AC">
        <w:rPr>
          <w:color w:val="000000"/>
          <w:szCs w:val="20"/>
        </w:rPr>
        <w:t xml:space="preserve"> fonctionne toute l'année civile</w:t>
      </w:r>
      <w:r w:rsidR="00927020">
        <w:rPr>
          <w:color w:val="000000"/>
          <w:szCs w:val="20"/>
        </w:rPr>
        <w:t>, y compris pendant les vacances scolaires pour les catégories benjamin(e)s à vétéran(e)s.</w:t>
      </w:r>
    </w:p>
    <w:p w:rsidR="007B0871" w:rsidRDefault="00575017" w:rsidP="00575017">
      <w:pPr>
        <w:pStyle w:val="NormalWeb"/>
        <w:spacing w:before="0" w:beforeAutospacing="0" w:after="0" w:afterAutospacing="0"/>
        <w:jc w:val="both"/>
        <w:rPr>
          <w:color w:val="000000"/>
          <w:szCs w:val="20"/>
        </w:rPr>
      </w:pPr>
      <w:r>
        <w:rPr>
          <w:color w:val="000000"/>
          <w:szCs w:val="20"/>
        </w:rPr>
        <w:t>4</w:t>
      </w:r>
      <w:r w:rsidR="00DD6B28">
        <w:rPr>
          <w:color w:val="000000"/>
          <w:szCs w:val="20"/>
        </w:rPr>
        <w:t>.4</w:t>
      </w:r>
      <w:r w:rsidR="007B0871">
        <w:rPr>
          <w:color w:val="000000"/>
          <w:szCs w:val="20"/>
        </w:rPr>
        <w:t xml:space="preserve"> Les horaires d’entrainements peuvent être modifiées temporairement, s</w:t>
      </w:r>
      <w:r w:rsidR="007B0871" w:rsidRPr="00335722">
        <w:rPr>
          <w:szCs w:val="20"/>
        </w:rPr>
        <w:t>upprimés ou ajoutés en fonction des conditions climatiques, des manifestations sportives et de la préparation spécifique de chaque entraineur en période de compétition.</w:t>
      </w:r>
    </w:p>
    <w:p w:rsidR="007B0871" w:rsidRDefault="00575017" w:rsidP="00575017">
      <w:pPr>
        <w:pStyle w:val="NormalWeb"/>
        <w:spacing w:before="0" w:beforeAutospacing="0"/>
        <w:jc w:val="both"/>
        <w:rPr>
          <w:color w:val="000000"/>
          <w:szCs w:val="20"/>
        </w:rPr>
      </w:pPr>
      <w:r>
        <w:rPr>
          <w:color w:val="000000"/>
          <w:szCs w:val="20"/>
        </w:rPr>
        <w:t>4</w:t>
      </w:r>
      <w:r w:rsidR="00DD6B28">
        <w:rPr>
          <w:color w:val="000000"/>
          <w:szCs w:val="20"/>
        </w:rPr>
        <w:t>.5</w:t>
      </w:r>
      <w:r w:rsidR="007B0871">
        <w:rPr>
          <w:color w:val="000000"/>
          <w:szCs w:val="20"/>
        </w:rPr>
        <w:t xml:space="preserve"> Toute modification d’horaires d’entrainement sera donnée par les responsables vers les adhérents concernés.</w:t>
      </w:r>
    </w:p>
    <w:p w:rsidR="00575017" w:rsidRDefault="004B640C" w:rsidP="00575017">
      <w:pPr>
        <w:pStyle w:val="NormalWeb"/>
        <w:spacing w:before="0" w:beforeAutospacing="0" w:after="0" w:afterAutospacing="0"/>
        <w:jc w:val="both"/>
        <w:rPr>
          <w:color w:val="000000"/>
          <w:szCs w:val="20"/>
        </w:rPr>
      </w:pPr>
      <w:r w:rsidRPr="005479AC">
        <w:rPr>
          <w:rStyle w:val="lev"/>
          <w:color w:val="000000"/>
          <w:szCs w:val="20"/>
        </w:rPr>
        <w:t xml:space="preserve">Article </w:t>
      </w:r>
      <w:r w:rsidR="00575017">
        <w:rPr>
          <w:rStyle w:val="lev"/>
          <w:color w:val="000000"/>
          <w:szCs w:val="20"/>
        </w:rPr>
        <w:t>5</w:t>
      </w:r>
      <w:r w:rsidRPr="005479AC">
        <w:rPr>
          <w:rStyle w:val="lev"/>
          <w:color w:val="000000"/>
          <w:szCs w:val="20"/>
        </w:rPr>
        <w:t xml:space="preserve"> : ENTRAINEMENT</w:t>
      </w:r>
      <w:r w:rsidR="00AB249F">
        <w:rPr>
          <w:rStyle w:val="lev"/>
          <w:color w:val="000000"/>
          <w:szCs w:val="20"/>
        </w:rPr>
        <w:t>S</w:t>
      </w:r>
      <w:r w:rsidRPr="005479AC">
        <w:rPr>
          <w:color w:val="000000"/>
          <w:szCs w:val="20"/>
        </w:rPr>
        <w:t> </w:t>
      </w:r>
    </w:p>
    <w:p w:rsidR="00493B29" w:rsidRPr="00335722" w:rsidRDefault="00575017" w:rsidP="00575017">
      <w:pPr>
        <w:pStyle w:val="NormalWeb"/>
        <w:spacing w:before="0" w:beforeAutospacing="0" w:after="0" w:afterAutospacing="0"/>
        <w:jc w:val="both"/>
        <w:rPr>
          <w:szCs w:val="20"/>
        </w:rPr>
      </w:pPr>
      <w:r>
        <w:rPr>
          <w:color w:val="000000"/>
          <w:szCs w:val="20"/>
        </w:rPr>
        <w:t>5</w:t>
      </w:r>
      <w:r w:rsidR="004B640C" w:rsidRPr="005479AC">
        <w:rPr>
          <w:color w:val="000000"/>
          <w:szCs w:val="20"/>
        </w:rPr>
        <w:t xml:space="preserve">.1 Le </w:t>
      </w:r>
      <w:r w:rsidR="00F167F2">
        <w:rPr>
          <w:color w:val="000000"/>
          <w:szCs w:val="20"/>
        </w:rPr>
        <w:t>bureau</w:t>
      </w:r>
      <w:r w:rsidR="004B640C" w:rsidRPr="005479AC">
        <w:rPr>
          <w:color w:val="000000"/>
          <w:szCs w:val="20"/>
        </w:rPr>
        <w:t xml:space="preserve"> dégage toute responsabilité en dehors des horaires de fonctionnement. Les parents doivent accompagner leurs enfants dans l'enceinte du stade, contrôler leur prise en charge par les animateurs et venir les récupérer au même endroit. Un cahier de présence et de </w:t>
      </w:r>
      <w:r w:rsidR="004B640C" w:rsidRPr="005479AC">
        <w:rPr>
          <w:color w:val="000000"/>
          <w:szCs w:val="20"/>
        </w:rPr>
        <w:lastRenderedPageBreak/>
        <w:t xml:space="preserve">ponctualité est tenu par chaque </w:t>
      </w:r>
      <w:r w:rsidR="00F167F2">
        <w:rPr>
          <w:color w:val="000000"/>
          <w:szCs w:val="20"/>
        </w:rPr>
        <w:t>entraîneur</w:t>
      </w:r>
      <w:r w:rsidR="00251ECB">
        <w:rPr>
          <w:color w:val="000000"/>
          <w:szCs w:val="20"/>
        </w:rPr>
        <w:t>.</w:t>
      </w:r>
      <w:r w:rsidR="00493B29">
        <w:rPr>
          <w:color w:val="000000"/>
          <w:szCs w:val="20"/>
        </w:rPr>
        <w:t xml:space="preserve"> </w:t>
      </w:r>
      <w:r w:rsidR="00493B29" w:rsidRPr="00335722">
        <w:rPr>
          <w:szCs w:val="20"/>
        </w:rPr>
        <w:t>Une décharge de la part des parents sera exigée pour les enfants se déplaçant seuls entre leur domicile et le lieu d’entrainement.</w:t>
      </w:r>
      <w:r w:rsidR="00251ECB" w:rsidRPr="00335722">
        <w:rPr>
          <w:szCs w:val="20"/>
        </w:rPr>
        <w:t> </w:t>
      </w:r>
    </w:p>
    <w:p w:rsidR="00251ECB" w:rsidRDefault="00575017" w:rsidP="00575017">
      <w:pPr>
        <w:pStyle w:val="NormalWeb"/>
        <w:spacing w:before="0" w:beforeAutospacing="0" w:after="0" w:afterAutospacing="0"/>
        <w:jc w:val="both"/>
        <w:rPr>
          <w:color w:val="000000"/>
          <w:szCs w:val="20"/>
        </w:rPr>
      </w:pPr>
      <w:r>
        <w:rPr>
          <w:color w:val="000000"/>
          <w:szCs w:val="20"/>
        </w:rPr>
        <w:t>5</w:t>
      </w:r>
      <w:r w:rsidR="00251ECB">
        <w:rPr>
          <w:color w:val="000000"/>
          <w:szCs w:val="20"/>
        </w:rPr>
        <w:t>.2</w:t>
      </w:r>
      <w:r w:rsidR="004B640C" w:rsidRPr="005479AC">
        <w:rPr>
          <w:color w:val="000000"/>
          <w:szCs w:val="20"/>
        </w:rPr>
        <w:t xml:space="preserve"> Une tenue appropriée à la pratique de l'athlétisme est exigée (Survêtement, short, chaussures de sport…). Des installations, des vestiaires, et des douches sont mises à la disposition des adhérents. </w:t>
      </w:r>
      <w:r w:rsidR="00927020">
        <w:rPr>
          <w:color w:val="000000"/>
          <w:szCs w:val="20"/>
        </w:rPr>
        <w:t>L’USSE athlétisme</w:t>
      </w:r>
      <w:r w:rsidR="004B640C" w:rsidRPr="005479AC">
        <w:rPr>
          <w:color w:val="000000"/>
          <w:szCs w:val="20"/>
        </w:rPr>
        <w:t xml:space="preserve"> décline toute responsabilité en cas de perte ou de vol dans </w:t>
      </w:r>
      <w:r w:rsidR="00335722">
        <w:rPr>
          <w:color w:val="000000"/>
          <w:szCs w:val="20"/>
        </w:rPr>
        <w:t>l</w:t>
      </w:r>
      <w:r w:rsidR="004B640C" w:rsidRPr="005479AC">
        <w:rPr>
          <w:color w:val="000000"/>
          <w:szCs w:val="20"/>
        </w:rPr>
        <w:t>es installations communales</w:t>
      </w:r>
      <w:r w:rsidR="00251ECB">
        <w:rPr>
          <w:color w:val="000000"/>
          <w:szCs w:val="20"/>
        </w:rPr>
        <w:t>.</w:t>
      </w:r>
    </w:p>
    <w:p w:rsidR="00575017" w:rsidRDefault="00575017" w:rsidP="00575017">
      <w:pPr>
        <w:pStyle w:val="NormalWeb"/>
        <w:spacing w:before="0" w:beforeAutospacing="0" w:after="0" w:afterAutospacing="0"/>
        <w:jc w:val="both"/>
        <w:rPr>
          <w:color w:val="000000"/>
          <w:szCs w:val="20"/>
        </w:rPr>
      </w:pPr>
      <w:r>
        <w:rPr>
          <w:color w:val="000000"/>
          <w:szCs w:val="20"/>
        </w:rPr>
        <w:t>5</w:t>
      </w:r>
      <w:r w:rsidR="00745E6C">
        <w:rPr>
          <w:color w:val="000000"/>
          <w:szCs w:val="20"/>
        </w:rPr>
        <w:t>.3</w:t>
      </w:r>
      <w:r w:rsidR="004B640C" w:rsidRPr="005479AC">
        <w:rPr>
          <w:color w:val="000000"/>
          <w:szCs w:val="20"/>
        </w:rPr>
        <w:t xml:space="preserve"> La composi</w:t>
      </w:r>
      <w:r w:rsidR="00251ECB">
        <w:rPr>
          <w:color w:val="000000"/>
          <w:szCs w:val="20"/>
        </w:rPr>
        <w:t xml:space="preserve">tion des groupes d'entraînement </w:t>
      </w:r>
      <w:r w:rsidR="004B640C" w:rsidRPr="005479AC">
        <w:rPr>
          <w:color w:val="000000"/>
          <w:szCs w:val="20"/>
        </w:rPr>
        <w:t xml:space="preserve">est définie par </w:t>
      </w:r>
      <w:r w:rsidR="00251ECB">
        <w:rPr>
          <w:color w:val="000000"/>
          <w:szCs w:val="20"/>
        </w:rPr>
        <w:t>l’USSE athlétisme.</w:t>
      </w:r>
      <w:r w:rsidR="00F167F2">
        <w:rPr>
          <w:color w:val="000000"/>
          <w:szCs w:val="20"/>
        </w:rPr>
        <w:t xml:space="preserve"> </w:t>
      </w:r>
      <w:r w:rsidR="00745E6C">
        <w:rPr>
          <w:color w:val="000000"/>
          <w:szCs w:val="20"/>
        </w:rPr>
        <w:br/>
      </w:r>
      <w:r>
        <w:rPr>
          <w:color w:val="000000"/>
          <w:szCs w:val="20"/>
        </w:rPr>
        <w:t>5</w:t>
      </w:r>
      <w:r w:rsidR="00745E6C">
        <w:rPr>
          <w:color w:val="000000"/>
          <w:szCs w:val="20"/>
        </w:rPr>
        <w:t>.4</w:t>
      </w:r>
      <w:r w:rsidR="004B640C" w:rsidRPr="005479AC">
        <w:rPr>
          <w:color w:val="000000"/>
          <w:szCs w:val="20"/>
        </w:rPr>
        <w:t xml:space="preserve"> Tout retard doit être </w:t>
      </w:r>
      <w:r w:rsidR="00335722">
        <w:rPr>
          <w:color w:val="000000"/>
          <w:szCs w:val="20"/>
        </w:rPr>
        <w:t>excusé</w:t>
      </w:r>
      <w:r w:rsidR="004B640C" w:rsidRPr="00493B29">
        <w:rPr>
          <w:color w:val="5F497A" w:themeColor="accent4" w:themeShade="BF"/>
          <w:szCs w:val="20"/>
        </w:rPr>
        <w:t xml:space="preserve"> </w:t>
      </w:r>
      <w:r w:rsidR="004B640C" w:rsidRPr="005479AC">
        <w:rPr>
          <w:color w:val="000000"/>
          <w:szCs w:val="20"/>
        </w:rPr>
        <w:t>auprès de l'entraîneur. Tout athlète arrivant en retard régulièrement ne peut être accepté aux entraînements. </w:t>
      </w:r>
    </w:p>
    <w:p w:rsidR="004B640C" w:rsidRDefault="00575017" w:rsidP="00575017">
      <w:pPr>
        <w:pStyle w:val="NormalWeb"/>
        <w:spacing w:before="0" w:beforeAutospacing="0" w:after="0" w:afterAutospacing="0"/>
        <w:jc w:val="both"/>
        <w:rPr>
          <w:color w:val="000000"/>
          <w:szCs w:val="20"/>
        </w:rPr>
      </w:pPr>
      <w:r>
        <w:rPr>
          <w:color w:val="000000"/>
          <w:szCs w:val="20"/>
        </w:rPr>
        <w:t>5</w:t>
      </w:r>
      <w:r w:rsidR="004B640C" w:rsidRPr="005479AC">
        <w:rPr>
          <w:color w:val="000000"/>
          <w:szCs w:val="20"/>
        </w:rPr>
        <w:t>.</w:t>
      </w:r>
      <w:r w:rsidR="00745E6C">
        <w:rPr>
          <w:color w:val="000000"/>
          <w:szCs w:val="20"/>
        </w:rPr>
        <w:t>5</w:t>
      </w:r>
      <w:r w:rsidR="004B640C" w:rsidRPr="005479AC">
        <w:rPr>
          <w:color w:val="000000"/>
          <w:szCs w:val="20"/>
        </w:rPr>
        <w:t xml:space="preserve"> </w:t>
      </w:r>
      <w:r w:rsidR="004B640C" w:rsidRPr="00335722">
        <w:rPr>
          <w:szCs w:val="20"/>
        </w:rPr>
        <w:t xml:space="preserve">Seuls les entraîneurs </w:t>
      </w:r>
      <w:r w:rsidR="00745E6C" w:rsidRPr="00335722">
        <w:rPr>
          <w:szCs w:val="20"/>
        </w:rPr>
        <w:t>possédant un diplôme accrédité par la Fédération Française d’Athlétisme</w:t>
      </w:r>
      <w:r w:rsidR="00335722">
        <w:rPr>
          <w:szCs w:val="20"/>
        </w:rPr>
        <w:t xml:space="preserve"> </w:t>
      </w:r>
      <w:r w:rsidR="006E078E" w:rsidRPr="00335722">
        <w:rPr>
          <w:szCs w:val="20"/>
        </w:rPr>
        <w:t xml:space="preserve"> (diplômes fédéraux, CQP, BEES, BPJEPS, DEJEPS, DESJEPS, licence STAPS</w:t>
      </w:r>
      <w:r w:rsidR="00335722" w:rsidRPr="00335722">
        <w:rPr>
          <w:szCs w:val="20"/>
        </w:rPr>
        <w:t>, …</w:t>
      </w:r>
      <w:r w:rsidR="006E078E" w:rsidRPr="00335722">
        <w:rPr>
          <w:szCs w:val="20"/>
        </w:rPr>
        <w:t>)</w:t>
      </w:r>
      <w:r w:rsidR="00745E6C" w:rsidRPr="00335722">
        <w:rPr>
          <w:szCs w:val="20"/>
        </w:rPr>
        <w:t xml:space="preserve"> </w:t>
      </w:r>
      <w:r w:rsidR="00335722">
        <w:rPr>
          <w:szCs w:val="20"/>
        </w:rPr>
        <w:t xml:space="preserve">ou justifiant une expérience reconnue par le bureau directeur </w:t>
      </w:r>
      <w:r w:rsidR="00F167F2">
        <w:rPr>
          <w:szCs w:val="20"/>
        </w:rPr>
        <w:t>de la section</w:t>
      </w:r>
      <w:r w:rsidR="00335722">
        <w:rPr>
          <w:szCs w:val="20"/>
        </w:rPr>
        <w:t xml:space="preserve"> </w:t>
      </w:r>
      <w:r w:rsidR="004B640C" w:rsidRPr="005479AC">
        <w:rPr>
          <w:color w:val="000000"/>
          <w:szCs w:val="20"/>
        </w:rPr>
        <w:t>sont habilités à définir l'orientation des types d'entraînements à effectuer, suivant les différentes catégories concernées.</w:t>
      </w:r>
    </w:p>
    <w:p w:rsidR="003B7379" w:rsidRDefault="003B7379" w:rsidP="00575017">
      <w:pPr>
        <w:pStyle w:val="NormalWeb"/>
        <w:spacing w:before="0" w:beforeAutospacing="0" w:after="0" w:afterAutospacing="0"/>
        <w:jc w:val="both"/>
        <w:rPr>
          <w:szCs w:val="20"/>
        </w:rPr>
      </w:pPr>
    </w:p>
    <w:p w:rsidR="00440219" w:rsidRPr="00345EE4" w:rsidRDefault="00440219" w:rsidP="00575017">
      <w:pPr>
        <w:pStyle w:val="NormalWeb"/>
        <w:spacing w:before="0" w:beforeAutospacing="0" w:after="0" w:afterAutospacing="0"/>
        <w:jc w:val="both"/>
        <w:rPr>
          <w:rStyle w:val="lev"/>
          <w:szCs w:val="20"/>
        </w:rPr>
      </w:pPr>
      <w:r w:rsidRPr="00345EE4">
        <w:rPr>
          <w:rStyle w:val="lev"/>
          <w:szCs w:val="20"/>
        </w:rPr>
        <w:t xml:space="preserve">Article </w:t>
      </w:r>
      <w:r w:rsidR="00575017" w:rsidRPr="00345EE4">
        <w:rPr>
          <w:rStyle w:val="lev"/>
          <w:szCs w:val="20"/>
        </w:rPr>
        <w:t>6</w:t>
      </w:r>
      <w:r w:rsidRPr="00345EE4">
        <w:rPr>
          <w:rStyle w:val="lev"/>
          <w:szCs w:val="20"/>
        </w:rPr>
        <w:t xml:space="preserve"> : ACCIDENTS</w:t>
      </w:r>
    </w:p>
    <w:p w:rsidR="00440219" w:rsidRPr="00345EE4" w:rsidRDefault="00575017" w:rsidP="00575017">
      <w:pPr>
        <w:pStyle w:val="NormalWeb"/>
        <w:spacing w:before="0" w:beforeAutospacing="0" w:after="0" w:afterAutospacing="0"/>
        <w:jc w:val="both"/>
        <w:rPr>
          <w:szCs w:val="20"/>
        </w:rPr>
      </w:pPr>
      <w:r w:rsidRPr="00345EE4">
        <w:rPr>
          <w:rStyle w:val="lev"/>
          <w:b w:val="0"/>
          <w:szCs w:val="20"/>
        </w:rPr>
        <w:t>6</w:t>
      </w:r>
      <w:r w:rsidR="00440219" w:rsidRPr="00345EE4">
        <w:rPr>
          <w:rStyle w:val="lev"/>
          <w:b w:val="0"/>
          <w:szCs w:val="20"/>
        </w:rPr>
        <w:t>.1 En cas d’accident sur les créneaux d’entraînements</w:t>
      </w:r>
      <w:r w:rsidR="00440219" w:rsidRPr="00345EE4">
        <w:rPr>
          <w:szCs w:val="20"/>
        </w:rPr>
        <w:t xml:space="preserve"> fixé par le </w:t>
      </w:r>
      <w:r w:rsidR="00F167F2">
        <w:rPr>
          <w:szCs w:val="20"/>
        </w:rPr>
        <w:t>bureau</w:t>
      </w:r>
      <w:r w:rsidR="00440219" w:rsidRPr="00345EE4">
        <w:rPr>
          <w:szCs w:val="20"/>
        </w:rPr>
        <w:t>, l’entraîneur est tenu de prévenir les personnes concernées dans l’ordre suivant</w:t>
      </w:r>
    </w:p>
    <w:p w:rsidR="00440219" w:rsidRPr="00493B29" w:rsidRDefault="00440219" w:rsidP="00575017">
      <w:pPr>
        <w:pStyle w:val="NormalWeb"/>
        <w:spacing w:before="0" w:beforeAutospacing="0" w:after="0" w:afterAutospacing="0"/>
        <w:jc w:val="both"/>
        <w:rPr>
          <w:szCs w:val="20"/>
        </w:rPr>
      </w:pPr>
      <w:r w:rsidRPr="00345EE4">
        <w:rPr>
          <w:szCs w:val="20"/>
        </w:rPr>
        <w:t xml:space="preserve">-1. </w:t>
      </w:r>
      <w:r w:rsidR="00493B29" w:rsidRPr="003B7379">
        <w:rPr>
          <w:szCs w:val="20"/>
        </w:rPr>
        <w:t>Le SAMU (les secours)</w:t>
      </w:r>
      <w:r w:rsidR="003B7379" w:rsidRPr="003B7379">
        <w:rPr>
          <w:szCs w:val="20"/>
        </w:rPr>
        <w:t> : 1</w:t>
      </w:r>
      <w:r w:rsidR="00AC1EC9">
        <w:rPr>
          <w:szCs w:val="20"/>
        </w:rPr>
        <w:t>5</w:t>
      </w:r>
    </w:p>
    <w:p w:rsidR="00440219" w:rsidRPr="00345EE4" w:rsidRDefault="00440219" w:rsidP="00575017">
      <w:pPr>
        <w:pStyle w:val="NormalWeb"/>
        <w:spacing w:before="0" w:beforeAutospacing="0" w:after="0" w:afterAutospacing="0"/>
        <w:jc w:val="both"/>
        <w:rPr>
          <w:szCs w:val="20"/>
        </w:rPr>
      </w:pPr>
      <w:r w:rsidRPr="00345EE4">
        <w:rPr>
          <w:szCs w:val="20"/>
        </w:rPr>
        <w:t>-2. Les parents</w:t>
      </w:r>
    </w:p>
    <w:p w:rsidR="00440219" w:rsidRPr="00345EE4" w:rsidRDefault="00440219" w:rsidP="00575017">
      <w:pPr>
        <w:pStyle w:val="NormalWeb"/>
        <w:spacing w:before="0" w:beforeAutospacing="0" w:after="0" w:afterAutospacing="0"/>
        <w:jc w:val="both"/>
        <w:rPr>
          <w:szCs w:val="20"/>
        </w:rPr>
      </w:pPr>
      <w:r w:rsidRPr="00345EE4">
        <w:rPr>
          <w:szCs w:val="20"/>
        </w:rPr>
        <w:t>-3. Le responsable technique, président du club ou membre du bureau.</w:t>
      </w:r>
    </w:p>
    <w:p w:rsidR="00440219" w:rsidRPr="00345EE4" w:rsidRDefault="00575017" w:rsidP="00575017">
      <w:pPr>
        <w:pStyle w:val="NormalWeb"/>
        <w:spacing w:before="0" w:beforeAutospacing="0" w:after="0" w:afterAutospacing="0"/>
        <w:jc w:val="both"/>
        <w:rPr>
          <w:szCs w:val="20"/>
        </w:rPr>
      </w:pPr>
      <w:r w:rsidRPr="00345EE4">
        <w:rPr>
          <w:szCs w:val="20"/>
        </w:rPr>
        <w:t>6</w:t>
      </w:r>
      <w:r w:rsidR="00440219" w:rsidRPr="00345EE4">
        <w:rPr>
          <w:szCs w:val="20"/>
        </w:rPr>
        <w:t>.2 Aucun soin, en dehors des soins secouristes ne sera dispensé par l’entraîneur ou les encadrants.</w:t>
      </w:r>
    </w:p>
    <w:p w:rsidR="00440219" w:rsidRPr="00345EE4" w:rsidRDefault="00575017" w:rsidP="00575017">
      <w:pPr>
        <w:pStyle w:val="NormalWeb"/>
        <w:spacing w:before="0" w:beforeAutospacing="0" w:after="0" w:afterAutospacing="0"/>
        <w:jc w:val="both"/>
        <w:rPr>
          <w:szCs w:val="20"/>
        </w:rPr>
      </w:pPr>
      <w:r w:rsidRPr="00345EE4">
        <w:rPr>
          <w:szCs w:val="20"/>
        </w:rPr>
        <w:t>6</w:t>
      </w:r>
      <w:r w:rsidR="00440219" w:rsidRPr="00345EE4">
        <w:rPr>
          <w:szCs w:val="20"/>
        </w:rPr>
        <w:t>.3 Les parents doivent remplir le formulaire d’autorisation fourni lors de l’inscription.</w:t>
      </w:r>
    </w:p>
    <w:p w:rsidR="00251ECB" w:rsidRPr="00955425" w:rsidRDefault="00251ECB" w:rsidP="00575017">
      <w:pPr>
        <w:pStyle w:val="NormalWeb"/>
        <w:spacing w:before="0" w:beforeAutospacing="0" w:after="0" w:afterAutospacing="0"/>
        <w:jc w:val="both"/>
        <w:rPr>
          <w:color w:val="00B050"/>
          <w:sz w:val="20"/>
          <w:szCs w:val="17"/>
        </w:rPr>
      </w:pPr>
    </w:p>
    <w:p w:rsidR="00575017" w:rsidRDefault="004B640C" w:rsidP="00575017">
      <w:pPr>
        <w:pStyle w:val="NormalWeb"/>
        <w:spacing w:before="0" w:beforeAutospacing="0" w:after="0" w:afterAutospacing="0"/>
        <w:jc w:val="both"/>
        <w:rPr>
          <w:color w:val="000000"/>
          <w:szCs w:val="20"/>
        </w:rPr>
      </w:pPr>
      <w:r w:rsidRPr="005479AC">
        <w:rPr>
          <w:rStyle w:val="lev"/>
          <w:color w:val="000000"/>
          <w:szCs w:val="20"/>
        </w:rPr>
        <w:t>A</w:t>
      </w:r>
      <w:r w:rsidR="00AB249F">
        <w:rPr>
          <w:rStyle w:val="lev"/>
          <w:color w:val="000000"/>
          <w:szCs w:val="20"/>
        </w:rPr>
        <w:t>rticle 7 : FRAIS DE DEPLACEMENT</w:t>
      </w:r>
      <w:r w:rsidRPr="005479AC">
        <w:rPr>
          <w:color w:val="000000"/>
          <w:szCs w:val="20"/>
        </w:rPr>
        <w:t> </w:t>
      </w:r>
    </w:p>
    <w:p w:rsidR="003B7379" w:rsidRPr="00B55B60" w:rsidRDefault="004B640C" w:rsidP="00575017">
      <w:pPr>
        <w:pStyle w:val="NormalWeb"/>
        <w:spacing w:before="0" w:beforeAutospacing="0" w:after="0" w:afterAutospacing="0"/>
        <w:jc w:val="both"/>
        <w:rPr>
          <w:color w:val="FF0000"/>
          <w:szCs w:val="20"/>
        </w:rPr>
      </w:pPr>
      <w:r w:rsidRPr="005479AC">
        <w:rPr>
          <w:color w:val="000000"/>
          <w:szCs w:val="20"/>
        </w:rPr>
        <w:t xml:space="preserve">7.1 </w:t>
      </w:r>
      <w:r w:rsidR="000E2462">
        <w:rPr>
          <w:color w:val="000000"/>
          <w:szCs w:val="20"/>
        </w:rPr>
        <w:t>Le c</w:t>
      </w:r>
      <w:r w:rsidR="00E4560D">
        <w:rPr>
          <w:color w:val="000000"/>
          <w:szCs w:val="20"/>
        </w:rPr>
        <w:t>lub rembourse sur la base de 0.3</w:t>
      </w:r>
      <w:r w:rsidR="000E2462">
        <w:rPr>
          <w:color w:val="000000"/>
          <w:szCs w:val="20"/>
        </w:rPr>
        <w:t>0€/km et le péage sur justificatif, uniquement les déplacements groupés et optimisés d’athlètes, d’entraîneurs et de jurys sur des lieux de compétitions fédérales définies par un calendrier diffusé à l’intersaison et compris entre 25km et 100km dans la région Rhône-Alpes. En dessous de 25km (50km Aller-Retour) les frais ne sont pas pris en charge. Au-delà de 100km (200km Aller-Retour), un véhicule de location doit être utilisé.</w:t>
      </w:r>
    </w:p>
    <w:p w:rsidR="00653A4C" w:rsidRPr="00575017" w:rsidRDefault="00653A4C" w:rsidP="00575017">
      <w:pPr>
        <w:pStyle w:val="NormalWeb"/>
        <w:spacing w:before="0" w:beforeAutospacing="0" w:after="0" w:afterAutospacing="0"/>
        <w:jc w:val="both"/>
        <w:rPr>
          <w:color w:val="00B050"/>
          <w:szCs w:val="20"/>
        </w:rPr>
      </w:pPr>
      <w:r w:rsidRPr="003B7379">
        <w:rPr>
          <w:szCs w:val="20"/>
        </w:rPr>
        <w:t>7.2 Les frais individuels de déplacement pour les championnats nationaux sont remboursés par le club.</w:t>
      </w:r>
      <w:r w:rsidRPr="00575017">
        <w:rPr>
          <w:color w:val="00B050"/>
          <w:szCs w:val="20"/>
        </w:rPr>
        <w:t xml:space="preserve"> </w:t>
      </w:r>
    </w:p>
    <w:p w:rsidR="00575017" w:rsidRDefault="00575017" w:rsidP="00575017">
      <w:pPr>
        <w:pStyle w:val="NormalWeb"/>
        <w:spacing w:before="0" w:beforeAutospacing="0" w:after="0" w:afterAutospacing="0"/>
        <w:jc w:val="both"/>
        <w:rPr>
          <w:color w:val="000000"/>
          <w:szCs w:val="20"/>
        </w:rPr>
      </w:pPr>
      <w:r>
        <w:rPr>
          <w:color w:val="000000"/>
          <w:szCs w:val="20"/>
        </w:rPr>
        <w:t>7.3</w:t>
      </w:r>
      <w:r w:rsidR="00653A4C" w:rsidRPr="005479AC">
        <w:rPr>
          <w:color w:val="000000"/>
          <w:szCs w:val="20"/>
        </w:rPr>
        <w:t xml:space="preserve"> Les frais </w:t>
      </w:r>
      <w:r w:rsidR="00653A4C">
        <w:rPr>
          <w:color w:val="000000"/>
          <w:szCs w:val="20"/>
        </w:rPr>
        <w:t xml:space="preserve">d’hébergement, excluant les frais de restauration, </w:t>
      </w:r>
      <w:r w:rsidR="00653A4C" w:rsidRPr="005479AC">
        <w:rPr>
          <w:color w:val="000000"/>
          <w:szCs w:val="20"/>
        </w:rPr>
        <w:t>pour les compétitions départementales, régionales, inter régionales et nationales sont remboursés</w:t>
      </w:r>
      <w:r w:rsidR="00696462">
        <w:rPr>
          <w:color w:val="000000"/>
          <w:szCs w:val="20"/>
        </w:rPr>
        <w:t xml:space="preserve"> par l</w:t>
      </w:r>
      <w:r w:rsidR="00F167F2">
        <w:rPr>
          <w:color w:val="000000"/>
          <w:szCs w:val="20"/>
        </w:rPr>
        <w:t>a section</w:t>
      </w:r>
      <w:r w:rsidR="00696462">
        <w:rPr>
          <w:color w:val="000000"/>
          <w:szCs w:val="20"/>
        </w:rPr>
        <w:t xml:space="preserve"> </w:t>
      </w:r>
      <w:r w:rsidR="00696462" w:rsidRPr="005479AC">
        <w:rPr>
          <w:color w:val="000000"/>
          <w:szCs w:val="20"/>
        </w:rPr>
        <w:t>sous réserve de justificatifs fournis par le licencié et l'accord préalable du Président et du Trésorier. </w:t>
      </w:r>
    </w:p>
    <w:p w:rsidR="00F167F2" w:rsidRDefault="00696462" w:rsidP="00575017">
      <w:pPr>
        <w:pStyle w:val="NormalWeb"/>
        <w:spacing w:before="0" w:beforeAutospacing="0" w:after="0" w:afterAutospacing="0"/>
        <w:jc w:val="both"/>
        <w:rPr>
          <w:color w:val="000000"/>
          <w:szCs w:val="20"/>
        </w:rPr>
      </w:pPr>
      <w:r>
        <w:rPr>
          <w:color w:val="000000"/>
          <w:szCs w:val="20"/>
        </w:rPr>
        <w:t>7.4</w:t>
      </w:r>
      <w:r w:rsidR="004B640C" w:rsidRPr="005479AC">
        <w:rPr>
          <w:color w:val="000000"/>
          <w:szCs w:val="20"/>
        </w:rPr>
        <w:t xml:space="preserve"> Il est rappelé que l'option pour la réduction d'impôts, au titre de la renonciation des frais de déplacement engagés par le club, n'est pas compatible avec l'</w:t>
      </w:r>
      <w:r>
        <w:rPr>
          <w:color w:val="000000"/>
          <w:szCs w:val="20"/>
        </w:rPr>
        <w:t>article 7.1. </w:t>
      </w:r>
    </w:p>
    <w:p w:rsidR="004B640C" w:rsidRDefault="00696462" w:rsidP="00575017">
      <w:pPr>
        <w:pStyle w:val="NormalWeb"/>
        <w:spacing w:before="0" w:beforeAutospacing="0" w:after="0" w:afterAutospacing="0"/>
        <w:jc w:val="both"/>
        <w:rPr>
          <w:color w:val="000000"/>
          <w:szCs w:val="20"/>
        </w:rPr>
      </w:pPr>
      <w:r>
        <w:rPr>
          <w:color w:val="000000"/>
          <w:szCs w:val="20"/>
        </w:rPr>
        <w:t>7.5</w:t>
      </w:r>
      <w:r w:rsidR="004B640C" w:rsidRPr="005479AC">
        <w:rPr>
          <w:color w:val="000000"/>
          <w:szCs w:val="20"/>
        </w:rPr>
        <w:t xml:space="preserve"> Aucun frais de déplacement individuel ne sera remboursé en cas de déplacement collectif prévu ou pour la participation à une compétition qui n'a pas été arrêtée par le </w:t>
      </w:r>
      <w:r w:rsidR="00F167F2">
        <w:rPr>
          <w:color w:val="000000"/>
          <w:szCs w:val="20"/>
        </w:rPr>
        <w:t>bureau.</w:t>
      </w:r>
    </w:p>
    <w:p w:rsidR="00955425" w:rsidRPr="005479AC" w:rsidRDefault="00955425" w:rsidP="00DD6B28">
      <w:pPr>
        <w:pStyle w:val="NormalWeb"/>
        <w:spacing w:before="0" w:beforeAutospacing="0" w:after="0" w:afterAutospacing="0"/>
        <w:rPr>
          <w:color w:val="000000"/>
          <w:sz w:val="20"/>
          <w:szCs w:val="17"/>
        </w:rPr>
      </w:pPr>
    </w:p>
    <w:p w:rsidR="00696462" w:rsidRPr="00AC1EC9" w:rsidRDefault="00251ECB" w:rsidP="00DD6B28">
      <w:pPr>
        <w:pStyle w:val="NormalWeb"/>
        <w:spacing w:before="0" w:beforeAutospacing="0" w:after="0" w:afterAutospacing="0"/>
        <w:rPr>
          <w:b/>
          <w:bCs/>
          <w:color w:val="000000"/>
          <w:szCs w:val="20"/>
        </w:rPr>
      </w:pPr>
      <w:r>
        <w:rPr>
          <w:rStyle w:val="lev"/>
          <w:color w:val="000000"/>
          <w:szCs w:val="20"/>
        </w:rPr>
        <w:t>Article 8 : EQUIPEMENTS ET LOCAUX</w:t>
      </w:r>
      <w:r w:rsidR="004B640C" w:rsidRPr="005479AC">
        <w:rPr>
          <w:color w:val="000000"/>
          <w:szCs w:val="20"/>
        </w:rPr>
        <w:br/>
      </w:r>
      <w:r w:rsidR="00696462">
        <w:rPr>
          <w:szCs w:val="20"/>
        </w:rPr>
        <w:t>8</w:t>
      </w:r>
      <w:r w:rsidR="00DD6B28">
        <w:rPr>
          <w:szCs w:val="20"/>
        </w:rPr>
        <w:t>.1</w:t>
      </w:r>
      <w:r w:rsidR="00696462">
        <w:rPr>
          <w:szCs w:val="20"/>
        </w:rPr>
        <w:t xml:space="preserve"> Tout mauvais fonctionnement des installations, mauvais état du matériel doit être signalé aux entraîneurs ou responsables du club.</w:t>
      </w:r>
    </w:p>
    <w:p w:rsidR="00251ECB" w:rsidRPr="003B7379" w:rsidRDefault="00DD6B28" w:rsidP="00575017">
      <w:pPr>
        <w:pStyle w:val="NormalWeb"/>
        <w:spacing w:before="0" w:beforeAutospacing="0" w:after="0" w:afterAutospacing="0"/>
        <w:jc w:val="both"/>
        <w:rPr>
          <w:szCs w:val="20"/>
        </w:rPr>
      </w:pPr>
      <w:r>
        <w:rPr>
          <w:szCs w:val="20"/>
        </w:rPr>
        <w:t>8.2</w:t>
      </w:r>
      <w:r w:rsidR="00696462">
        <w:rPr>
          <w:szCs w:val="20"/>
        </w:rPr>
        <w:t xml:space="preserve"> Les adhérents s’engagen</w:t>
      </w:r>
      <w:r w:rsidR="00955425">
        <w:rPr>
          <w:szCs w:val="20"/>
        </w:rPr>
        <w:t xml:space="preserve">t </w:t>
      </w:r>
      <w:r w:rsidR="009D3B43">
        <w:rPr>
          <w:szCs w:val="20"/>
        </w:rPr>
        <w:t>à prendre soin du</w:t>
      </w:r>
      <w:r w:rsidR="00955425">
        <w:rPr>
          <w:szCs w:val="20"/>
        </w:rPr>
        <w:t xml:space="preserve"> matériel prêté, </w:t>
      </w:r>
      <w:r w:rsidR="00696462">
        <w:rPr>
          <w:szCs w:val="20"/>
        </w:rPr>
        <w:t>à laisser les loc</w:t>
      </w:r>
      <w:r w:rsidR="00575017">
        <w:rPr>
          <w:szCs w:val="20"/>
        </w:rPr>
        <w:t xml:space="preserve">aux en parfait état de </w:t>
      </w:r>
      <w:r w:rsidR="00575017" w:rsidRPr="003B7379">
        <w:rPr>
          <w:szCs w:val="20"/>
        </w:rPr>
        <w:t>propreté</w:t>
      </w:r>
      <w:r w:rsidR="00955425" w:rsidRPr="003B7379">
        <w:rPr>
          <w:szCs w:val="20"/>
        </w:rPr>
        <w:t xml:space="preserve"> et à respecter le règlement mis en vigueur par la municipalité dans l’enceinte du stade Jean </w:t>
      </w:r>
      <w:proofErr w:type="spellStart"/>
      <w:r w:rsidR="00955425" w:rsidRPr="003B7379">
        <w:rPr>
          <w:szCs w:val="20"/>
        </w:rPr>
        <w:t>Balestas</w:t>
      </w:r>
      <w:proofErr w:type="spellEnd"/>
      <w:r w:rsidR="00955425" w:rsidRPr="003B7379">
        <w:rPr>
          <w:szCs w:val="20"/>
        </w:rPr>
        <w:t>.</w:t>
      </w:r>
    </w:p>
    <w:p w:rsidR="00126938" w:rsidRPr="00C90E8E" w:rsidRDefault="004B640C" w:rsidP="00C90E8E">
      <w:pPr>
        <w:pStyle w:val="NormalWeb"/>
        <w:jc w:val="both"/>
        <w:rPr>
          <w:rStyle w:val="lev"/>
          <w:b w:val="0"/>
          <w:bCs w:val="0"/>
          <w:color w:val="00B050"/>
          <w:sz w:val="20"/>
          <w:szCs w:val="17"/>
        </w:rPr>
      </w:pPr>
      <w:r w:rsidRPr="003B7379">
        <w:rPr>
          <w:rStyle w:val="lev"/>
          <w:szCs w:val="20"/>
        </w:rPr>
        <w:t xml:space="preserve">Article </w:t>
      </w:r>
      <w:r w:rsidR="00955425" w:rsidRPr="003B7379">
        <w:rPr>
          <w:rStyle w:val="lev"/>
          <w:szCs w:val="20"/>
        </w:rPr>
        <w:t>9</w:t>
      </w:r>
      <w:r w:rsidRPr="003B7379">
        <w:rPr>
          <w:rStyle w:val="lev"/>
          <w:szCs w:val="20"/>
        </w:rPr>
        <w:t xml:space="preserve"> : CALENDRIER</w:t>
      </w:r>
      <w:r w:rsidRPr="003B7379">
        <w:rPr>
          <w:szCs w:val="20"/>
        </w:rPr>
        <w:t> </w:t>
      </w:r>
      <w:r w:rsidRPr="005479AC">
        <w:rPr>
          <w:color w:val="000000"/>
          <w:szCs w:val="20"/>
        </w:rPr>
        <w:t xml:space="preserve">Le calendrier des compétitions est établi par les entraîneurs et </w:t>
      </w:r>
      <w:r w:rsidRPr="009D3B43">
        <w:rPr>
          <w:szCs w:val="20"/>
        </w:rPr>
        <w:t xml:space="preserve">validé par </w:t>
      </w:r>
      <w:r w:rsidR="00F167F2">
        <w:rPr>
          <w:szCs w:val="20"/>
        </w:rPr>
        <w:t>le bureau de la section</w:t>
      </w:r>
      <w:r w:rsidRPr="009D3B43">
        <w:rPr>
          <w:szCs w:val="20"/>
        </w:rPr>
        <w:t>. Sa diffusion se fait en début de période hivernale et estivale.</w:t>
      </w:r>
      <w:r w:rsidR="00955425" w:rsidRPr="009D3B43">
        <w:rPr>
          <w:szCs w:val="20"/>
        </w:rPr>
        <w:t xml:space="preserve"> Une mention particulière sera spécifiée pour les </w:t>
      </w:r>
      <w:r w:rsidR="00575017" w:rsidRPr="009D3B43">
        <w:rPr>
          <w:szCs w:val="20"/>
        </w:rPr>
        <w:t>déplacements pris</w:t>
      </w:r>
      <w:r w:rsidR="00955425" w:rsidRPr="009D3B43">
        <w:rPr>
          <w:szCs w:val="20"/>
        </w:rPr>
        <w:t xml:space="preserve"> en charges par le club.</w:t>
      </w:r>
      <w:bookmarkStart w:id="0" w:name="_GoBack"/>
      <w:bookmarkEnd w:id="0"/>
    </w:p>
    <w:p w:rsidR="00575017" w:rsidRDefault="004B640C" w:rsidP="00575017">
      <w:pPr>
        <w:pStyle w:val="NormalWeb"/>
        <w:spacing w:before="0" w:beforeAutospacing="0" w:after="0" w:afterAutospacing="0"/>
        <w:jc w:val="both"/>
        <w:rPr>
          <w:color w:val="000000"/>
          <w:szCs w:val="20"/>
        </w:rPr>
      </w:pPr>
      <w:r w:rsidRPr="005479AC">
        <w:rPr>
          <w:rStyle w:val="lev"/>
          <w:color w:val="000000"/>
          <w:szCs w:val="20"/>
        </w:rPr>
        <w:lastRenderedPageBreak/>
        <w:t>Article 1</w:t>
      </w:r>
      <w:r w:rsidR="00575017">
        <w:rPr>
          <w:rStyle w:val="lev"/>
          <w:color w:val="000000"/>
          <w:szCs w:val="20"/>
        </w:rPr>
        <w:t>0</w:t>
      </w:r>
      <w:r w:rsidRPr="005479AC">
        <w:rPr>
          <w:rStyle w:val="lev"/>
          <w:color w:val="000000"/>
          <w:szCs w:val="20"/>
        </w:rPr>
        <w:t xml:space="preserve"> : ENGAGEMENTS</w:t>
      </w:r>
      <w:r w:rsidRPr="005479AC">
        <w:rPr>
          <w:color w:val="000000"/>
          <w:szCs w:val="20"/>
        </w:rPr>
        <w:t> </w:t>
      </w:r>
    </w:p>
    <w:p w:rsidR="009D3B43" w:rsidRDefault="004B640C" w:rsidP="00575017">
      <w:pPr>
        <w:pStyle w:val="NormalWeb"/>
        <w:spacing w:before="0" w:beforeAutospacing="0" w:after="0" w:afterAutospacing="0"/>
        <w:jc w:val="both"/>
        <w:rPr>
          <w:color w:val="000000"/>
          <w:szCs w:val="20"/>
        </w:rPr>
      </w:pPr>
      <w:r w:rsidRPr="005479AC">
        <w:rPr>
          <w:color w:val="000000"/>
          <w:szCs w:val="20"/>
        </w:rPr>
        <w:t>1</w:t>
      </w:r>
      <w:r w:rsidR="00575017">
        <w:rPr>
          <w:color w:val="000000"/>
          <w:szCs w:val="20"/>
        </w:rPr>
        <w:t>0</w:t>
      </w:r>
      <w:r w:rsidRPr="005479AC">
        <w:rPr>
          <w:color w:val="000000"/>
          <w:szCs w:val="20"/>
        </w:rPr>
        <w:t xml:space="preserve">.1 Les engagements sont effectués par le club pour l'ensemble des compétitions définies au calendrier établi par les entraîneurs et accepté par le </w:t>
      </w:r>
      <w:r w:rsidR="00F167F2">
        <w:rPr>
          <w:color w:val="000000"/>
          <w:szCs w:val="20"/>
        </w:rPr>
        <w:t>bureau</w:t>
      </w:r>
      <w:r w:rsidRPr="005479AC">
        <w:rPr>
          <w:color w:val="000000"/>
          <w:szCs w:val="20"/>
        </w:rPr>
        <w:t xml:space="preserve">. </w:t>
      </w:r>
      <w:r w:rsidRPr="006E078E">
        <w:rPr>
          <w:color w:val="000000"/>
          <w:szCs w:val="20"/>
        </w:rPr>
        <w:t>Les autres courses sont à la charge des athlètes.</w:t>
      </w:r>
    </w:p>
    <w:p w:rsidR="004B640C" w:rsidRDefault="009D3B43" w:rsidP="00575017">
      <w:pPr>
        <w:pStyle w:val="NormalWeb"/>
        <w:spacing w:before="0" w:beforeAutospacing="0" w:after="0" w:afterAutospacing="0"/>
        <w:jc w:val="both"/>
        <w:rPr>
          <w:color w:val="FF0000"/>
          <w:szCs w:val="20"/>
        </w:rPr>
      </w:pPr>
      <w:r>
        <w:rPr>
          <w:color w:val="000000"/>
          <w:szCs w:val="20"/>
        </w:rPr>
        <w:t> </w:t>
      </w:r>
      <w:r w:rsidR="004B640C" w:rsidRPr="005479AC">
        <w:rPr>
          <w:color w:val="000000"/>
          <w:szCs w:val="20"/>
        </w:rPr>
        <w:t>1</w:t>
      </w:r>
      <w:r w:rsidR="00575017">
        <w:rPr>
          <w:color w:val="000000"/>
          <w:szCs w:val="20"/>
        </w:rPr>
        <w:t>0</w:t>
      </w:r>
      <w:r w:rsidR="004B640C" w:rsidRPr="005479AC">
        <w:rPr>
          <w:color w:val="000000"/>
          <w:szCs w:val="20"/>
        </w:rPr>
        <w:t>.2 Suivant un barème fixé en début de saiso</w:t>
      </w:r>
      <w:r w:rsidR="00035CF1">
        <w:rPr>
          <w:color w:val="000000"/>
          <w:szCs w:val="20"/>
        </w:rPr>
        <w:t xml:space="preserve">n par </w:t>
      </w:r>
      <w:r w:rsidR="00F167F2">
        <w:rPr>
          <w:color w:val="000000"/>
          <w:szCs w:val="20"/>
        </w:rPr>
        <w:t>le bureau, la section</w:t>
      </w:r>
      <w:r w:rsidR="00035CF1">
        <w:rPr>
          <w:color w:val="000000"/>
          <w:szCs w:val="20"/>
        </w:rPr>
        <w:t xml:space="preserve"> athlétisme</w:t>
      </w:r>
      <w:r w:rsidR="004B640C" w:rsidRPr="005479AC">
        <w:rPr>
          <w:color w:val="000000"/>
          <w:szCs w:val="20"/>
        </w:rPr>
        <w:t xml:space="preserve"> prend en charge l'engagement des coureurs pour un certa</w:t>
      </w:r>
      <w:r w:rsidR="00035CF1">
        <w:rPr>
          <w:color w:val="000000"/>
          <w:szCs w:val="20"/>
        </w:rPr>
        <w:t>in nombre de courses hors stade</w:t>
      </w:r>
      <w:r>
        <w:rPr>
          <w:color w:val="5F497A" w:themeColor="accent4" w:themeShade="BF"/>
          <w:szCs w:val="20"/>
        </w:rPr>
        <w:t xml:space="preserve"> </w:t>
      </w:r>
      <w:r>
        <w:rPr>
          <w:szCs w:val="20"/>
        </w:rPr>
        <w:t>et l’ensemble des courses inscrites au calendrier de la Fédération Française d’Athlétism</w:t>
      </w:r>
      <w:r w:rsidRPr="009D3B43">
        <w:rPr>
          <w:szCs w:val="20"/>
        </w:rPr>
        <w:t>e.</w:t>
      </w:r>
    </w:p>
    <w:p w:rsidR="00035CF1" w:rsidRPr="009D3B43" w:rsidRDefault="00035CF1" w:rsidP="00575017">
      <w:pPr>
        <w:pStyle w:val="NormalWeb"/>
        <w:spacing w:before="0" w:beforeAutospacing="0" w:after="0" w:afterAutospacing="0"/>
        <w:jc w:val="both"/>
        <w:rPr>
          <w:sz w:val="20"/>
          <w:szCs w:val="17"/>
        </w:rPr>
      </w:pPr>
      <w:r w:rsidRPr="009D3B43">
        <w:rPr>
          <w:szCs w:val="20"/>
        </w:rPr>
        <w:t>1</w:t>
      </w:r>
      <w:r w:rsidR="00575017" w:rsidRPr="009D3B43">
        <w:rPr>
          <w:szCs w:val="20"/>
        </w:rPr>
        <w:t>0</w:t>
      </w:r>
      <w:r w:rsidRPr="009D3B43">
        <w:rPr>
          <w:szCs w:val="20"/>
        </w:rPr>
        <w:t>.3 L</w:t>
      </w:r>
      <w:r w:rsidR="00955425" w:rsidRPr="009D3B43">
        <w:rPr>
          <w:szCs w:val="20"/>
        </w:rPr>
        <w:t>’inscription aux compétitions de</w:t>
      </w:r>
      <w:r w:rsidRPr="009D3B43">
        <w:rPr>
          <w:szCs w:val="20"/>
        </w:rPr>
        <w:t xml:space="preserve">s athlètes mineurs </w:t>
      </w:r>
      <w:r w:rsidR="00955425" w:rsidRPr="009D3B43">
        <w:rPr>
          <w:szCs w:val="20"/>
        </w:rPr>
        <w:t>se fera</w:t>
      </w:r>
      <w:r w:rsidRPr="009D3B43">
        <w:rPr>
          <w:szCs w:val="20"/>
        </w:rPr>
        <w:t xml:space="preserve"> </w:t>
      </w:r>
      <w:r w:rsidR="00955425" w:rsidRPr="009D3B43">
        <w:rPr>
          <w:szCs w:val="20"/>
        </w:rPr>
        <w:t>à</w:t>
      </w:r>
      <w:r w:rsidRPr="009D3B43">
        <w:rPr>
          <w:szCs w:val="20"/>
        </w:rPr>
        <w:t xml:space="preserve"> l’appréciation de l’</w:t>
      </w:r>
      <w:r w:rsidR="00955425" w:rsidRPr="009D3B43">
        <w:rPr>
          <w:szCs w:val="20"/>
        </w:rPr>
        <w:t>entraineur, selon les critères de compor</w:t>
      </w:r>
      <w:r w:rsidR="0052346F" w:rsidRPr="009D3B43">
        <w:rPr>
          <w:szCs w:val="20"/>
        </w:rPr>
        <w:t>tement et d’assiduité aux entraî</w:t>
      </w:r>
      <w:r w:rsidR="00955425" w:rsidRPr="009D3B43">
        <w:rPr>
          <w:szCs w:val="20"/>
        </w:rPr>
        <w:t>nements.</w:t>
      </w:r>
    </w:p>
    <w:p w:rsidR="00035CF1" w:rsidRDefault="004B640C" w:rsidP="00575017">
      <w:pPr>
        <w:pStyle w:val="NormalWeb"/>
        <w:jc w:val="both"/>
        <w:rPr>
          <w:color w:val="000000"/>
          <w:szCs w:val="20"/>
        </w:rPr>
      </w:pPr>
      <w:r w:rsidRPr="005479AC">
        <w:rPr>
          <w:rStyle w:val="lev"/>
          <w:color w:val="000000"/>
          <w:szCs w:val="20"/>
        </w:rPr>
        <w:t>Article 1</w:t>
      </w:r>
      <w:r w:rsidR="00575017">
        <w:rPr>
          <w:rStyle w:val="lev"/>
          <w:color w:val="000000"/>
          <w:szCs w:val="20"/>
        </w:rPr>
        <w:t>1</w:t>
      </w:r>
      <w:r w:rsidRPr="005479AC">
        <w:rPr>
          <w:rStyle w:val="lev"/>
          <w:color w:val="000000"/>
          <w:szCs w:val="20"/>
        </w:rPr>
        <w:t xml:space="preserve"> : CONVOCATIONS</w:t>
      </w:r>
      <w:r w:rsidRPr="005479AC">
        <w:rPr>
          <w:color w:val="000000"/>
          <w:szCs w:val="20"/>
        </w:rPr>
        <w:t xml:space="preserve"> Une convocation est </w:t>
      </w:r>
      <w:r w:rsidR="00035CF1">
        <w:rPr>
          <w:color w:val="000000"/>
          <w:szCs w:val="20"/>
        </w:rPr>
        <w:t>envoyée par mail</w:t>
      </w:r>
      <w:r w:rsidRPr="005479AC">
        <w:rPr>
          <w:color w:val="000000"/>
          <w:szCs w:val="20"/>
        </w:rPr>
        <w:t xml:space="preserve"> avant chaque compétition précisant : date, lieu, horaire, moyen de déplacement. </w:t>
      </w:r>
      <w:r w:rsidR="009D3B43">
        <w:rPr>
          <w:color w:val="000000"/>
          <w:szCs w:val="20"/>
        </w:rPr>
        <w:t>Pour les athlètes mineurs cette convocation sera envoyée aux parents.</w:t>
      </w:r>
    </w:p>
    <w:p w:rsidR="00575017" w:rsidRDefault="004B640C" w:rsidP="00575017">
      <w:pPr>
        <w:pStyle w:val="NormalWeb"/>
        <w:spacing w:before="0" w:beforeAutospacing="0" w:after="0" w:afterAutospacing="0"/>
        <w:jc w:val="both"/>
        <w:rPr>
          <w:color w:val="000000"/>
          <w:szCs w:val="20"/>
        </w:rPr>
      </w:pPr>
      <w:r w:rsidRPr="005479AC">
        <w:rPr>
          <w:rStyle w:val="lev"/>
          <w:color w:val="000000"/>
          <w:szCs w:val="20"/>
        </w:rPr>
        <w:t>Article 1</w:t>
      </w:r>
      <w:r w:rsidR="00575017">
        <w:rPr>
          <w:rStyle w:val="lev"/>
          <w:color w:val="000000"/>
          <w:szCs w:val="20"/>
        </w:rPr>
        <w:t>2</w:t>
      </w:r>
      <w:r w:rsidRPr="005479AC">
        <w:rPr>
          <w:rStyle w:val="lev"/>
          <w:color w:val="000000"/>
          <w:szCs w:val="20"/>
        </w:rPr>
        <w:t xml:space="preserve"> : COMPETITIONS ET CHAMPIONNATS</w:t>
      </w:r>
      <w:r w:rsidRPr="005479AC">
        <w:rPr>
          <w:color w:val="000000"/>
          <w:szCs w:val="20"/>
        </w:rPr>
        <w:t> </w:t>
      </w:r>
    </w:p>
    <w:p w:rsidR="00632B34" w:rsidRDefault="004B640C" w:rsidP="00575017">
      <w:pPr>
        <w:pStyle w:val="NormalWeb"/>
        <w:spacing w:before="0" w:beforeAutospacing="0" w:after="0" w:afterAutospacing="0"/>
        <w:jc w:val="both"/>
        <w:rPr>
          <w:color w:val="000000"/>
          <w:szCs w:val="20"/>
        </w:rPr>
      </w:pPr>
      <w:r w:rsidRPr="005479AC">
        <w:rPr>
          <w:color w:val="000000"/>
          <w:szCs w:val="20"/>
        </w:rPr>
        <w:t>1</w:t>
      </w:r>
      <w:r w:rsidR="00575017">
        <w:rPr>
          <w:color w:val="000000"/>
          <w:szCs w:val="20"/>
        </w:rPr>
        <w:t>2</w:t>
      </w:r>
      <w:r w:rsidRPr="005479AC">
        <w:rPr>
          <w:color w:val="000000"/>
          <w:szCs w:val="20"/>
        </w:rPr>
        <w:t>.</w:t>
      </w:r>
      <w:r w:rsidRPr="009D3B43">
        <w:rPr>
          <w:color w:val="000000"/>
          <w:szCs w:val="20"/>
        </w:rPr>
        <w:t>1 En cas d'engagement à des championnats</w:t>
      </w:r>
      <w:r w:rsidR="00632B34">
        <w:rPr>
          <w:color w:val="000000"/>
          <w:szCs w:val="20"/>
        </w:rPr>
        <w:t xml:space="preserve"> concernés par les pénalités </w:t>
      </w:r>
      <w:r w:rsidRPr="009D3B43">
        <w:rPr>
          <w:color w:val="000000"/>
          <w:szCs w:val="20"/>
        </w:rPr>
        <w:t xml:space="preserve">sa présence est obligatoire. En cas d'absence, </w:t>
      </w:r>
      <w:r w:rsidR="00632B34">
        <w:rPr>
          <w:color w:val="000000"/>
          <w:szCs w:val="20"/>
        </w:rPr>
        <w:t>le club demande</w:t>
      </w:r>
      <w:r w:rsidRPr="009D3B43">
        <w:rPr>
          <w:color w:val="000000"/>
          <w:szCs w:val="20"/>
        </w:rPr>
        <w:t xml:space="preserve"> un certificat médical pour éviter l'amende de la fédération.</w:t>
      </w:r>
      <w:r w:rsidRPr="005479AC">
        <w:rPr>
          <w:color w:val="000000"/>
          <w:szCs w:val="20"/>
        </w:rPr>
        <w:t> </w:t>
      </w:r>
    </w:p>
    <w:p w:rsidR="004B640C" w:rsidRPr="00575017" w:rsidRDefault="004B640C" w:rsidP="00575017">
      <w:pPr>
        <w:pStyle w:val="NormalWeb"/>
        <w:spacing w:before="0" w:beforeAutospacing="0" w:after="0" w:afterAutospacing="0"/>
        <w:jc w:val="both"/>
        <w:rPr>
          <w:color w:val="000000"/>
          <w:szCs w:val="20"/>
        </w:rPr>
      </w:pPr>
      <w:r w:rsidRPr="005479AC">
        <w:rPr>
          <w:color w:val="000000"/>
          <w:szCs w:val="20"/>
        </w:rPr>
        <w:t>1</w:t>
      </w:r>
      <w:r w:rsidR="00575017">
        <w:rPr>
          <w:color w:val="000000"/>
          <w:szCs w:val="20"/>
        </w:rPr>
        <w:t>2</w:t>
      </w:r>
      <w:r w:rsidRPr="005479AC">
        <w:rPr>
          <w:color w:val="000000"/>
          <w:szCs w:val="20"/>
        </w:rPr>
        <w:t>.2 L'accès des athlètes aux stages départementaux, régionaux, nationaux sur des propositions des conseillers techniques n'est accepté que pour des athlètes</w:t>
      </w:r>
      <w:r w:rsidR="00035CF1">
        <w:rPr>
          <w:color w:val="000000"/>
          <w:szCs w:val="20"/>
        </w:rPr>
        <w:t xml:space="preserve"> présentant une bonne conduite dans le club. </w:t>
      </w:r>
      <w:r w:rsidRPr="005479AC">
        <w:rPr>
          <w:color w:val="000000"/>
          <w:szCs w:val="20"/>
        </w:rPr>
        <w:t>Chaque athlète inscrit à un stage est tenu d'y participer d'une manière effective et régulière en respectant les règlements s'y rapportant.</w:t>
      </w:r>
    </w:p>
    <w:p w:rsidR="00632B34" w:rsidRDefault="00632B34" w:rsidP="00575017">
      <w:pPr>
        <w:pStyle w:val="NormalWeb"/>
        <w:spacing w:before="0" w:beforeAutospacing="0" w:after="0" w:afterAutospacing="0"/>
        <w:jc w:val="both"/>
        <w:rPr>
          <w:rStyle w:val="lev"/>
          <w:strike/>
          <w:color w:val="000000"/>
          <w:szCs w:val="20"/>
        </w:rPr>
      </w:pPr>
    </w:p>
    <w:p w:rsidR="00575017" w:rsidRDefault="004B640C" w:rsidP="00575017">
      <w:pPr>
        <w:pStyle w:val="NormalWeb"/>
        <w:spacing w:before="0" w:beforeAutospacing="0" w:after="0" w:afterAutospacing="0"/>
        <w:jc w:val="both"/>
        <w:rPr>
          <w:color w:val="000000"/>
          <w:szCs w:val="20"/>
        </w:rPr>
      </w:pPr>
      <w:r w:rsidRPr="005479AC">
        <w:rPr>
          <w:rStyle w:val="lev"/>
          <w:color w:val="000000"/>
          <w:szCs w:val="20"/>
        </w:rPr>
        <w:t>Article 1</w:t>
      </w:r>
      <w:r w:rsidR="00B55B60">
        <w:rPr>
          <w:rStyle w:val="lev"/>
          <w:color w:val="000000"/>
          <w:szCs w:val="20"/>
        </w:rPr>
        <w:t>3</w:t>
      </w:r>
      <w:r w:rsidRPr="005479AC">
        <w:rPr>
          <w:rStyle w:val="lev"/>
          <w:color w:val="000000"/>
          <w:szCs w:val="20"/>
        </w:rPr>
        <w:t xml:space="preserve"> : COMPORTEMENTS ET SANCTIONS</w:t>
      </w:r>
      <w:r w:rsidRPr="005479AC">
        <w:rPr>
          <w:color w:val="000000"/>
          <w:szCs w:val="20"/>
        </w:rPr>
        <w:t> </w:t>
      </w:r>
    </w:p>
    <w:p w:rsidR="00575017" w:rsidRDefault="004B640C" w:rsidP="00575017">
      <w:pPr>
        <w:pStyle w:val="NormalWeb"/>
        <w:spacing w:before="0" w:beforeAutospacing="0" w:after="0" w:afterAutospacing="0"/>
        <w:jc w:val="both"/>
        <w:rPr>
          <w:color w:val="000000"/>
          <w:szCs w:val="20"/>
        </w:rPr>
      </w:pPr>
      <w:r w:rsidRPr="005479AC">
        <w:rPr>
          <w:color w:val="000000"/>
          <w:szCs w:val="20"/>
        </w:rPr>
        <w:t>1</w:t>
      </w:r>
      <w:r w:rsidR="00B55B60">
        <w:rPr>
          <w:color w:val="000000"/>
          <w:szCs w:val="20"/>
        </w:rPr>
        <w:t>3</w:t>
      </w:r>
      <w:r w:rsidRPr="005479AC">
        <w:rPr>
          <w:color w:val="000000"/>
          <w:szCs w:val="20"/>
        </w:rPr>
        <w:t xml:space="preserve">.1 Après discussions avec l'athlète indiscipliné, et si les entraîneurs n'observent pas un changement de comportement, le </w:t>
      </w:r>
      <w:r w:rsidR="00F167F2">
        <w:rPr>
          <w:color w:val="000000"/>
          <w:szCs w:val="20"/>
        </w:rPr>
        <w:t>bureau</w:t>
      </w:r>
      <w:r w:rsidRPr="005479AC">
        <w:rPr>
          <w:color w:val="000000"/>
          <w:szCs w:val="20"/>
        </w:rPr>
        <w:t xml:space="preserve"> avertit les parents de l'exclusion de l'athlète des séances d'entraînement pendant une période définie. En cas de récidive l'athlète est exclu définitivement. </w:t>
      </w:r>
    </w:p>
    <w:p w:rsidR="00575017" w:rsidRDefault="004B640C" w:rsidP="00575017">
      <w:pPr>
        <w:pStyle w:val="NormalWeb"/>
        <w:spacing w:before="0" w:beforeAutospacing="0" w:after="0" w:afterAutospacing="0"/>
        <w:jc w:val="both"/>
        <w:rPr>
          <w:color w:val="000000"/>
          <w:szCs w:val="20"/>
        </w:rPr>
      </w:pPr>
      <w:r w:rsidRPr="005479AC">
        <w:rPr>
          <w:color w:val="000000"/>
          <w:szCs w:val="20"/>
        </w:rPr>
        <w:t>1</w:t>
      </w:r>
      <w:r w:rsidR="00B55B60">
        <w:rPr>
          <w:color w:val="000000"/>
          <w:szCs w:val="20"/>
        </w:rPr>
        <w:t>3</w:t>
      </w:r>
      <w:r w:rsidRPr="005479AC">
        <w:rPr>
          <w:color w:val="000000"/>
          <w:szCs w:val="20"/>
        </w:rPr>
        <w:t>.2 Tout acte de vandalisme ou de vol est sanctionné d'un renvoi définitif et une plainte est déposée à la Gendarmerie ou au Commissariat de Police. </w:t>
      </w:r>
    </w:p>
    <w:p w:rsidR="00575017" w:rsidRDefault="00B55B60" w:rsidP="00575017">
      <w:pPr>
        <w:pStyle w:val="NormalWeb"/>
        <w:spacing w:before="0" w:beforeAutospacing="0" w:after="0" w:afterAutospacing="0"/>
        <w:jc w:val="both"/>
        <w:rPr>
          <w:color w:val="000000"/>
          <w:szCs w:val="20"/>
        </w:rPr>
      </w:pPr>
      <w:r>
        <w:rPr>
          <w:color w:val="000000"/>
          <w:szCs w:val="20"/>
        </w:rPr>
        <w:t>13</w:t>
      </w:r>
      <w:r w:rsidR="004B640C" w:rsidRPr="005479AC">
        <w:rPr>
          <w:color w:val="000000"/>
          <w:szCs w:val="20"/>
        </w:rPr>
        <w:t>.3 Tout acte de mauvaise tenue morale ou physique engageant l</w:t>
      </w:r>
      <w:r w:rsidR="00E40BDF">
        <w:rPr>
          <w:color w:val="000000"/>
          <w:szCs w:val="20"/>
        </w:rPr>
        <w:t>a réputation du club entraîne l</w:t>
      </w:r>
      <w:r w:rsidR="004876A7">
        <w:rPr>
          <w:szCs w:val="20"/>
        </w:rPr>
        <w:t>e renvoi</w:t>
      </w:r>
      <w:r w:rsidR="004B640C" w:rsidRPr="005479AC">
        <w:rPr>
          <w:color w:val="000000"/>
          <w:szCs w:val="20"/>
        </w:rPr>
        <w:t>. </w:t>
      </w:r>
    </w:p>
    <w:p w:rsidR="004B640C" w:rsidRDefault="004B640C" w:rsidP="00575017">
      <w:pPr>
        <w:pStyle w:val="NormalWeb"/>
        <w:spacing w:before="0" w:beforeAutospacing="0" w:after="0" w:afterAutospacing="0"/>
        <w:jc w:val="both"/>
        <w:rPr>
          <w:color w:val="000000"/>
          <w:szCs w:val="20"/>
        </w:rPr>
      </w:pPr>
      <w:r w:rsidRPr="005479AC">
        <w:rPr>
          <w:color w:val="000000"/>
          <w:szCs w:val="20"/>
        </w:rPr>
        <w:t>1</w:t>
      </w:r>
      <w:r w:rsidR="00B55B60">
        <w:rPr>
          <w:color w:val="000000"/>
          <w:szCs w:val="20"/>
        </w:rPr>
        <w:t>3</w:t>
      </w:r>
      <w:r w:rsidRPr="005479AC">
        <w:rPr>
          <w:color w:val="000000"/>
          <w:szCs w:val="20"/>
        </w:rPr>
        <w:t xml:space="preserve">.4 Tout manquement au présent règlement peut entraîner les sanctions de non engagement aux compétitions. Puis l'exclusion temporaire ou définitive du club est envisagée, suivant la gravité des faits, par </w:t>
      </w:r>
      <w:r w:rsidR="00F167F2">
        <w:rPr>
          <w:color w:val="000000"/>
          <w:szCs w:val="20"/>
        </w:rPr>
        <w:t>le bureau</w:t>
      </w:r>
      <w:r w:rsidRPr="005479AC">
        <w:rPr>
          <w:color w:val="000000"/>
          <w:szCs w:val="20"/>
        </w:rPr>
        <w:t>.</w:t>
      </w:r>
    </w:p>
    <w:p w:rsidR="00B55E5A" w:rsidRPr="00035CF1" w:rsidRDefault="00B55E5A" w:rsidP="00575017">
      <w:pPr>
        <w:pStyle w:val="NormalWeb"/>
        <w:spacing w:before="0" w:beforeAutospacing="0" w:after="0" w:afterAutospacing="0"/>
        <w:jc w:val="both"/>
        <w:rPr>
          <w:color w:val="000000"/>
          <w:szCs w:val="20"/>
        </w:rPr>
      </w:pPr>
      <w:r>
        <w:rPr>
          <w:color w:val="000000"/>
          <w:szCs w:val="20"/>
        </w:rPr>
        <w:t>1</w:t>
      </w:r>
      <w:r w:rsidR="00B55B60">
        <w:rPr>
          <w:color w:val="000000"/>
          <w:szCs w:val="20"/>
        </w:rPr>
        <w:t>3</w:t>
      </w:r>
      <w:r w:rsidRPr="005479AC">
        <w:rPr>
          <w:color w:val="000000"/>
          <w:szCs w:val="20"/>
        </w:rPr>
        <w:t>.</w:t>
      </w:r>
      <w:r>
        <w:rPr>
          <w:color w:val="000000"/>
          <w:szCs w:val="20"/>
        </w:rPr>
        <w:t>5</w:t>
      </w:r>
      <w:r w:rsidRPr="005479AC">
        <w:rPr>
          <w:color w:val="000000"/>
          <w:szCs w:val="20"/>
        </w:rPr>
        <w:t xml:space="preserve"> Tout comportement incorrect ou perturbateur </w:t>
      </w:r>
      <w:r>
        <w:rPr>
          <w:color w:val="000000"/>
          <w:szCs w:val="20"/>
        </w:rPr>
        <w:t xml:space="preserve">grave </w:t>
      </w:r>
      <w:r w:rsidRPr="005479AC">
        <w:rPr>
          <w:color w:val="000000"/>
          <w:szCs w:val="20"/>
        </w:rPr>
        <w:t>lors des séances, des déplacements ou lors des compétitions entraînera la procédur</w:t>
      </w:r>
      <w:r>
        <w:rPr>
          <w:color w:val="000000"/>
          <w:szCs w:val="20"/>
        </w:rPr>
        <w:t xml:space="preserve">e de radiation décrite </w:t>
      </w:r>
      <w:r w:rsidR="004876A7">
        <w:rPr>
          <w:color w:val="000000"/>
          <w:szCs w:val="20"/>
        </w:rPr>
        <w:t>dans l’</w:t>
      </w:r>
      <w:r>
        <w:rPr>
          <w:color w:val="000000"/>
          <w:szCs w:val="20"/>
        </w:rPr>
        <w:t>article 4</w:t>
      </w:r>
      <w:r w:rsidRPr="005479AC">
        <w:rPr>
          <w:color w:val="000000"/>
          <w:szCs w:val="20"/>
        </w:rPr>
        <w:t xml:space="preserve"> </w:t>
      </w:r>
      <w:r w:rsidRPr="00251ECB">
        <w:rPr>
          <w:color w:val="000000"/>
          <w:szCs w:val="20"/>
        </w:rPr>
        <w:t xml:space="preserve">des statuts </w:t>
      </w:r>
      <w:r>
        <w:rPr>
          <w:color w:val="000000"/>
          <w:szCs w:val="20"/>
        </w:rPr>
        <w:t>de l’Union Sportive de Saint-Egrève,</w:t>
      </w:r>
      <w:r w:rsidRPr="00251ECB">
        <w:rPr>
          <w:color w:val="000000"/>
          <w:szCs w:val="20"/>
        </w:rPr>
        <w:t xml:space="preserve"> sans remboursement de la cotisation.</w:t>
      </w:r>
      <w:r>
        <w:rPr>
          <w:color w:val="000000"/>
          <w:szCs w:val="20"/>
        </w:rPr>
        <w:t> </w:t>
      </w:r>
    </w:p>
    <w:p w:rsidR="004B640C" w:rsidRPr="005479AC" w:rsidRDefault="004B640C" w:rsidP="00575017">
      <w:pPr>
        <w:pStyle w:val="NormalWeb"/>
        <w:jc w:val="both"/>
        <w:rPr>
          <w:color w:val="000000"/>
          <w:sz w:val="20"/>
          <w:szCs w:val="17"/>
        </w:rPr>
      </w:pPr>
      <w:r w:rsidRPr="005479AC">
        <w:rPr>
          <w:rStyle w:val="lev"/>
          <w:color w:val="000000"/>
          <w:szCs w:val="20"/>
        </w:rPr>
        <w:t>Article 1</w:t>
      </w:r>
      <w:r w:rsidR="00B55B60">
        <w:rPr>
          <w:rStyle w:val="lev"/>
          <w:color w:val="000000"/>
          <w:szCs w:val="20"/>
        </w:rPr>
        <w:t>4</w:t>
      </w:r>
      <w:r w:rsidRPr="005479AC">
        <w:rPr>
          <w:rStyle w:val="lev"/>
          <w:color w:val="000000"/>
          <w:szCs w:val="20"/>
        </w:rPr>
        <w:t xml:space="preserve"> : AUTRES CAS</w:t>
      </w:r>
      <w:r w:rsidRPr="005479AC">
        <w:rPr>
          <w:color w:val="000000"/>
          <w:szCs w:val="20"/>
        </w:rPr>
        <w:t xml:space="preserve"> Tout cas non prévu à ce règlement est soumis au </w:t>
      </w:r>
      <w:r w:rsidR="00F167F2">
        <w:rPr>
          <w:color w:val="000000"/>
          <w:szCs w:val="20"/>
        </w:rPr>
        <w:t>bureau de la section</w:t>
      </w:r>
      <w:r w:rsidRPr="005479AC">
        <w:rPr>
          <w:color w:val="000000"/>
          <w:szCs w:val="20"/>
        </w:rPr>
        <w:t xml:space="preserve"> qui y apporte la solution qu'il estime la meilleure. Toute modification de ce règlement ne peut s'effectuer qu'en Assemblée Générale.</w:t>
      </w:r>
    </w:p>
    <w:p w:rsidR="00CA2856" w:rsidRDefault="004B640C" w:rsidP="00335722">
      <w:pPr>
        <w:pStyle w:val="NormalWeb"/>
        <w:jc w:val="both"/>
        <w:rPr>
          <w:color w:val="000000"/>
          <w:szCs w:val="20"/>
        </w:rPr>
      </w:pPr>
      <w:r w:rsidRPr="005479AC">
        <w:rPr>
          <w:rStyle w:val="lev"/>
          <w:color w:val="000000"/>
          <w:szCs w:val="20"/>
        </w:rPr>
        <w:t>Article 1</w:t>
      </w:r>
      <w:r w:rsidR="00B55B60">
        <w:rPr>
          <w:rStyle w:val="lev"/>
          <w:color w:val="000000"/>
          <w:szCs w:val="20"/>
        </w:rPr>
        <w:t>5</w:t>
      </w:r>
      <w:r w:rsidRPr="005479AC">
        <w:rPr>
          <w:rStyle w:val="lev"/>
          <w:color w:val="000000"/>
          <w:szCs w:val="20"/>
        </w:rPr>
        <w:t xml:space="preserve"> : APPROBATION DU REGLEMENT INTERIEUR </w:t>
      </w:r>
      <w:r w:rsidRPr="005479AC">
        <w:rPr>
          <w:color w:val="000000"/>
          <w:szCs w:val="20"/>
        </w:rPr>
        <w:t xml:space="preserve">Le présent règlement intérieur </w:t>
      </w:r>
      <w:r w:rsidR="00B55E5A">
        <w:rPr>
          <w:color w:val="000000"/>
          <w:szCs w:val="20"/>
        </w:rPr>
        <w:t xml:space="preserve">de l’USSE athlétisme </w:t>
      </w:r>
      <w:r w:rsidRPr="005479AC">
        <w:rPr>
          <w:color w:val="000000"/>
          <w:szCs w:val="20"/>
        </w:rPr>
        <w:t>a été appro</w:t>
      </w:r>
      <w:r w:rsidR="00B55E5A">
        <w:rPr>
          <w:color w:val="000000"/>
          <w:szCs w:val="20"/>
        </w:rPr>
        <w:t xml:space="preserve">uvé par l'Assemblée Générale de l’USSE athlétisme </w:t>
      </w:r>
      <w:r w:rsidRPr="005479AC">
        <w:rPr>
          <w:color w:val="000000"/>
          <w:szCs w:val="20"/>
        </w:rPr>
        <w:t>tenue le</w:t>
      </w:r>
      <w:r w:rsidR="00B55E5A" w:rsidRPr="00B55E5A">
        <w:rPr>
          <w:color w:val="FF0000"/>
          <w:szCs w:val="20"/>
        </w:rPr>
        <w:t> </w:t>
      </w:r>
      <w:r w:rsidR="00CA2856" w:rsidRPr="00CA2856">
        <w:rPr>
          <w:szCs w:val="20"/>
        </w:rPr>
        <w:t>13/05/2016</w:t>
      </w:r>
      <w:r w:rsidRPr="00CA2856">
        <w:rPr>
          <w:szCs w:val="20"/>
        </w:rPr>
        <w:t xml:space="preserve"> </w:t>
      </w:r>
      <w:r w:rsidRPr="005479AC">
        <w:rPr>
          <w:color w:val="000000"/>
          <w:szCs w:val="20"/>
        </w:rPr>
        <w:t xml:space="preserve">à </w:t>
      </w:r>
      <w:r w:rsidR="00B55E5A">
        <w:rPr>
          <w:color w:val="000000"/>
          <w:szCs w:val="20"/>
        </w:rPr>
        <w:t>SAINT-EGREVE</w:t>
      </w:r>
      <w:r w:rsidRPr="005479AC">
        <w:rPr>
          <w:color w:val="000000"/>
          <w:szCs w:val="20"/>
        </w:rPr>
        <w:t>.</w:t>
      </w:r>
    </w:p>
    <w:p w:rsidR="008140EA" w:rsidRPr="00632B34" w:rsidRDefault="004B640C" w:rsidP="00335722">
      <w:pPr>
        <w:pStyle w:val="NormalWeb"/>
        <w:jc w:val="both"/>
        <w:rPr>
          <w:color w:val="000000"/>
          <w:szCs w:val="20"/>
        </w:rPr>
      </w:pPr>
      <w:r w:rsidRPr="005479AC">
        <w:rPr>
          <w:color w:val="000000"/>
          <w:szCs w:val="20"/>
        </w:rPr>
        <w:t xml:space="preserve">Pour le </w:t>
      </w:r>
      <w:r w:rsidR="000D29E7">
        <w:rPr>
          <w:color w:val="000000"/>
          <w:szCs w:val="20"/>
        </w:rPr>
        <w:t>bureau de la section</w:t>
      </w:r>
      <w:r w:rsidR="00632B34">
        <w:rPr>
          <w:color w:val="000000"/>
          <w:szCs w:val="20"/>
        </w:rPr>
        <w:t>,</w:t>
      </w:r>
      <w:r w:rsidRPr="005479AC">
        <w:rPr>
          <w:color w:val="000000"/>
          <w:szCs w:val="20"/>
        </w:rPr>
        <w:t xml:space="preserve"> Le Président</w:t>
      </w:r>
      <w:r w:rsidR="00B55E5A">
        <w:rPr>
          <w:color w:val="000000"/>
          <w:szCs w:val="20"/>
        </w:rPr>
        <w:t> </w:t>
      </w:r>
    </w:p>
    <w:sectPr w:rsidR="008140EA" w:rsidRPr="00632B34" w:rsidSect="00CA2856">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3A0"/>
    <w:multiLevelType w:val="multilevel"/>
    <w:tmpl w:val="050C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46772"/>
    <w:multiLevelType w:val="multilevel"/>
    <w:tmpl w:val="77A8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84F8F"/>
    <w:multiLevelType w:val="multilevel"/>
    <w:tmpl w:val="DC3E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4"/>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0C"/>
    <w:rsid w:val="00035CF1"/>
    <w:rsid w:val="000D29E7"/>
    <w:rsid w:val="000E2462"/>
    <w:rsid w:val="00126938"/>
    <w:rsid w:val="001C3D3C"/>
    <w:rsid w:val="001D5877"/>
    <w:rsid w:val="00251ECB"/>
    <w:rsid w:val="00335722"/>
    <w:rsid w:val="00345EE4"/>
    <w:rsid w:val="00373B87"/>
    <w:rsid w:val="0039471F"/>
    <w:rsid w:val="003B7379"/>
    <w:rsid w:val="00440219"/>
    <w:rsid w:val="004876A7"/>
    <w:rsid w:val="00493B29"/>
    <w:rsid w:val="004B640C"/>
    <w:rsid w:val="0052346F"/>
    <w:rsid w:val="005479AC"/>
    <w:rsid w:val="00575017"/>
    <w:rsid w:val="00632B34"/>
    <w:rsid w:val="00653A4C"/>
    <w:rsid w:val="00696462"/>
    <w:rsid w:val="006E078E"/>
    <w:rsid w:val="00745E6C"/>
    <w:rsid w:val="00785C9F"/>
    <w:rsid w:val="007B0871"/>
    <w:rsid w:val="008E7B7B"/>
    <w:rsid w:val="008F3964"/>
    <w:rsid w:val="00927020"/>
    <w:rsid w:val="00955425"/>
    <w:rsid w:val="009D3B43"/>
    <w:rsid w:val="00AB249F"/>
    <w:rsid w:val="00AC1EC9"/>
    <w:rsid w:val="00B55B60"/>
    <w:rsid w:val="00B55E5A"/>
    <w:rsid w:val="00BC2ED4"/>
    <w:rsid w:val="00C90E8E"/>
    <w:rsid w:val="00CA2856"/>
    <w:rsid w:val="00DB0F2A"/>
    <w:rsid w:val="00DD6B28"/>
    <w:rsid w:val="00DF03BF"/>
    <w:rsid w:val="00DF3912"/>
    <w:rsid w:val="00E40BDF"/>
    <w:rsid w:val="00E4560D"/>
    <w:rsid w:val="00EE27D7"/>
    <w:rsid w:val="00F16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87"/>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cile">
    <w:name w:val="style cécile"/>
    <w:basedOn w:val="Normal"/>
    <w:qFormat/>
    <w:rsid w:val="00373B87"/>
    <w:pPr>
      <w:tabs>
        <w:tab w:val="left" w:pos="2694"/>
      </w:tabs>
      <w:jc w:val="both"/>
    </w:pPr>
    <w:rPr>
      <w:b/>
      <w:smallCaps/>
      <w:sz w:val="28"/>
      <w:szCs w:val="32"/>
      <w:u w:val="single"/>
    </w:rPr>
  </w:style>
  <w:style w:type="paragraph" w:styleId="Paragraphedeliste">
    <w:name w:val="List Paragraph"/>
    <w:basedOn w:val="Normal"/>
    <w:uiPriority w:val="34"/>
    <w:qFormat/>
    <w:rsid w:val="00373B87"/>
    <w:pPr>
      <w:ind w:left="720"/>
      <w:contextualSpacing/>
    </w:pPr>
  </w:style>
  <w:style w:type="paragraph" w:styleId="NormalWeb">
    <w:name w:val="Normal (Web)"/>
    <w:basedOn w:val="Normal"/>
    <w:uiPriority w:val="99"/>
    <w:unhideWhenUsed/>
    <w:rsid w:val="004B640C"/>
    <w:pPr>
      <w:spacing w:before="100" w:beforeAutospacing="1" w:after="100" w:afterAutospacing="1"/>
      <w:jc w:val="left"/>
    </w:pPr>
    <w:rPr>
      <w:rFonts w:eastAsia="Times New Roman" w:cs="Times New Roman"/>
      <w:szCs w:val="24"/>
      <w:lang w:eastAsia="fr-FR"/>
    </w:rPr>
  </w:style>
  <w:style w:type="character" w:styleId="lev">
    <w:name w:val="Strong"/>
    <w:basedOn w:val="Policepardfaut"/>
    <w:uiPriority w:val="22"/>
    <w:qFormat/>
    <w:rsid w:val="004B6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87"/>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ccile">
    <w:name w:val="style cécile"/>
    <w:basedOn w:val="Normal"/>
    <w:qFormat/>
    <w:rsid w:val="00373B87"/>
    <w:pPr>
      <w:tabs>
        <w:tab w:val="left" w:pos="2694"/>
      </w:tabs>
      <w:jc w:val="both"/>
    </w:pPr>
    <w:rPr>
      <w:b/>
      <w:smallCaps/>
      <w:sz w:val="28"/>
      <w:szCs w:val="32"/>
      <w:u w:val="single"/>
    </w:rPr>
  </w:style>
  <w:style w:type="paragraph" w:styleId="Paragraphedeliste">
    <w:name w:val="List Paragraph"/>
    <w:basedOn w:val="Normal"/>
    <w:uiPriority w:val="34"/>
    <w:qFormat/>
    <w:rsid w:val="00373B87"/>
    <w:pPr>
      <w:ind w:left="720"/>
      <w:contextualSpacing/>
    </w:pPr>
  </w:style>
  <w:style w:type="paragraph" w:styleId="NormalWeb">
    <w:name w:val="Normal (Web)"/>
    <w:basedOn w:val="Normal"/>
    <w:uiPriority w:val="99"/>
    <w:unhideWhenUsed/>
    <w:rsid w:val="004B640C"/>
    <w:pPr>
      <w:spacing w:before="100" w:beforeAutospacing="1" w:after="100" w:afterAutospacing="1"/>
      <w:jc w:val="left"/>
    </w:pPr>
    <w:rPr>
      <w:rFonts w:eastAsia="Times New Roman" w:cs="Times New Roman"/>
      <w:szCs w:val="24"/>
      <w:lang w:eastAsia="fr-FR"/>
    </w:rPr>
  </w:style>
  <w:style w:type="character" w:styleId="lev">
    <w:name w:val="Strong"/>
    <w:basedOn w:val="Policepardfaut"/>
    <w:uiPriority w:val="22"/>
    <w:qFormat/>
    <w:rsid w:val="004B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0998">
      <w:bodyDiv w:val="1"/>
      <w:marLeft w:val="0"/>
      <w:marRight w:val="0"/>
      <w:marTop w:val="0"/>
      <w:marBottom w:val="0"/>
      <w:divBdr>
        <w:top w:val="none" w:sz="0" w:space="0" w:color="auto"/>
        <w:left w:val="none" w:sz="0" w:space="0" w:color="auto"/>
        <w:bottom w:val="none" w:sz="0" w:space="0" w:color="auto"/>
        <w:right w:val="none" w:sz="0" w:space="0" w:color="auto"/>
      </w:divBdr>
      <w:divsChild>
        <w:div w:id="28184754">
          <w:marLeft w:val="0"/>
          <w:marRight w:val="0"/>
          <w:marTop w:val="0"/>
          <w:marBottom w:val="0"/>
          <w:divBdr>
            <w:top w:val="none" w:sz="0" w:space="0" w:color="auto"/>
            <w:left w:val="none" w:sz="0" w:space="0" w:color="auto"/>
            <w:bottom w:val="none" w:sz="0" w:space="0" w:color="auto"/>
            <w:right w:val="none" w:sz="0" w:space="0" w:color="auto"/>
          </w:divBdr>
        </w:div>
      </w:divsChild>
    </w:div>
    <w:div w:id="487093093">
      <w:bodyDiv w:val="1"/>
      <w:marLeft w:val="0"/>
      <w:marRight w:val="0"/>
      <w:marTop w:val="0"/>
      <w:marBottom w:val="0"/>
      <w:divBdr>
        <w:top w:val="none" w:sz="0" w:space="0" w:color="auto"/>
        <w:left w:val="none" w:sz="0" w:space="0" w:color="auto"/>
        <w:bottom w:val="none" w:sz="0" w:space="0" w:color="auto"/>
        <w:right w:val="none" w:sz="0" w:space="0" w:color="auto"/>
      </w:divBdr>
    </w:div>
    <w:div w:id="10354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1487</Words>
  <Characters>8184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15</cp:revision>
  <dcterms:created xsi:type="dcterms:W3CDTF">2016-03-08T19:57:00Z</dcterms:created>
  <dcterms:modified xsi:type="dcterms:W3CDTF">2016-07-25T12:49:00Z</dcterms:modified>
</cp:coreProperties>
</file>